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88E86" w14:textId="77777777" w:rsidR="003B2E2F" w:rsidRPr="003B2E2F" w:rsidRDefault="003B2E2F" w:rsidP="003B2E2F">
      <w:pPr>
        <w:pStyle w:val="Title"/>
      </w:pPr>
      <w:r w:rsidRPr="003B2E2F">
        <w:t xml:space="preserve">Доксинг </w:t>
      </w:r>
    </w:p>
    <w:p w14:paraId="20F7A6B6" w14:textId="77777777" w:rsidR="003B2E2F" w:rsidRPr="003B2E2F" w:rsidRDefault="003B2E2F" w:rsidP="003B2E2F">
      <w:pPr>
        <w:pStyle w:val="Heading1-Blockyellow"/>
      </w:pPr>
      <w:r w:rsidRPr="003B2E2F">
        <w:t>Что такое доксинг (doxing или doxxing)?</w:t>
      </w:r>
    </w:p>
    <w:p w14:paraId="7DE5929D" w14:textId="06F69D0C" w:rsidR="003B2E2F" w:rsidRPr="00F91EED" w:rsidRDefault="003B2E2F" w:rsidP="003B2E2F">
      <w:pPr>
        <w:pStyle w:val="BlockText"/>
      </w:pPr>
      <w:r w:rsidRPr="003B2E2F">
        <w:t>Доксинг — это когда кто-то размещает Вашу личную или конфиденциальную информацию в Интернете без Вашего согласия.  Это может включать Ваше полное имя, домашний адрес, номер телефона, место работы или даже контактные данные Вашей семьи.  Часто такие действия сопровождаются призывами к другим людям использовать эту информацию для запугивания, угроз, преследования или давления.</w:t>
      </w:r>
    </w:p>
    <w:p w14:paraId="35561BA0" w14:textId="77777777" w:rsidR="003B2E2F" w:rsidRPr="003B2E2F" w:rsidRDefault="003B2E2F" w:rsidP="003B2E2F">
      <w:pPr>
        <w:pStyle w:val="BlockText"/>
      </w:pPr>
      <w:r w:rsidRPr="003B2E2F">
        <w:rPr>
          <w:rStyle w:val="Strong"/>
        </w:rPr>
        <w:t>Если доксинг осуществляется в интересах или от имени иностранного государства, это считается формой иностранного вмешательства.</w:t>
      </w:r>
      <w:r w:rsidRPr="003B2E2F">
        <w:t xml:space="preserve">  Публичное распространение личной информации может нанести серьёзный ущерб Вашей частной жизни, безопасности и благополучию. </w:t>
      </w:r>
    </w:p>
    <w:p w14:paraId="1A1B70DF" w14:textId="77777777" w:rsidR="003B2E2F" w:rsidRPr="003B2E2F" w:rsidRDefault="003B2E2F" w:rsidP="003B2E2F">
      <w:pPr>
        <w:pStyle w:val="Heading1"/>
      </w:pPr>
      <w:r w:rsidRPr="003B2E2F">
        <w:t>Что делать, если Вы подвергнулись доксингу</w:t>
      </w:r>
    </w:p>
    <w:p w14:paraId="48A27C69" w14:textId="77777777" w:rsidR="003B2E2F" w:rsidRPr="003B2E2F" w:rsidRDefault="003B2E2F" w:rsidP="003B2E2F">
      <w:pPr>
        <w:pStyle w:val="Heading2"/>
      </w:pPr>
      <w:r w:rsidRPr="003B2E2F">
        <w:t xml:space="preserve">Сообщите семье и друзьям </w:t>
      </w:r>
    </w:p>
    <w:p w14:paraId="7D8A416E" w14:textId="77777777" w:rsidR="003B2E2F" w:rsidRPr="003B2E2F" w:rsidRDefault="003B2E2F" w:rsidP="003B2E2F">
      <w:pPr>
        <w:pStyle w:val="BodyText"/>
      </w:pPr>
      <w:r w:rsidRPr="003B2E2F">
        <w:t>Если Вам комфортно, расскажите о случившемся семье и друзьям - они тоже могут стать мишенью. Попросите их установить настройки конфиденциальности в своих социальных сетях.</w:t>
      </w:r>
    </w:p>
    <w:p w14:paraId="6A105584" w14:textId="77777777" w:rsidR="003B2E2F" w:rsidRPr="003B2E2F" w:rsidRDefault="003B2E2F" w:rsidP="003B2E2F">
      <w:pPr>
        <w:pStyle w:val="Heading2"/>
      </w:pPr>
      <w:r w:rsidRPr="003B2E2F">
        <w:t>Сообщение о жалобе на платформе/вебсайте/в приложении, где это произошло</w:t>
      </w:r>
    </w:p>
    <w:p w14:paraId="706E5F43" w14:textId="0246E628" w:rsidR="003B2E2F" w:rsidRPr="003B2E2F" w:rsidRDefault="003B2E2F" w:rsidP="003B2E2F">
      <w:pPr>
        <w:pStyle w:val="BodyText"/>
      </w:pPr>
      <w:r w:rsidRPr="003B2E2F">
        <w:t xml:space="preserve">Используйте функцию подачи жалобы на сайте, в приложении или на платформе, где произошёл инцидент. </w:t>
      </w:r>
      <w:hyperlink r:id="rId7" w:history="1">
        <w:r w:rsidRPr="003B2E2F">
          <w:rPr>
            <w:rStyle w:val="Hyperlink"/>
          </w:rPr>
          <w:t>Руководства Netsafe по социальным</w:t>
        </w:r>
      </w:hyperlink>
      <w:r w:rsidRPr="003B2E2F">
        <w:t xml:space="preserve"> сетям содержат информацию о том, как это сделать.</w:t>
      </w:r>
    </w:p>
    <w:p w14:paraId="22BD4E76" w14:textId="77777777" w:rsidR="003B2E2F" w:rsidRPr="00E2143B" w:rsidRDefault="003B2E2F" w:rsidP="00E2143B">
      <w:pPr>
        <w:pStyle w:val="Heading2"/>
      </w:pPr>
      <w:r w:rsidRPr="00E2143B">
        <w:t xml:space="preserve">Сообщите в Netsafe </w:t>
      </w:r>
    </w:p>
    <w:p w14:paraId="5377C514" w14:textId="1C946B11" w:rsidR="003B2E2F" w:rsidRPr="003B2E2F" w:rsidRDefault="003B2E2F" w:rsidP="003B2E2F">
      <w:pPr>
        <w:pStyle w:val="BodyText"/>
      </w:pPr>
      <w:r w:rsidRPr="003B2E2F">
        <w:t xml:space="preserve">Вы можете сообщить о вредоносном контенте в Netsafe: </w:t>
      </w:r>
      <w:hyperlink r:id="rId8" w:history="1">
        <w:r w:rsidRPr="003B2E2F">
          <w:rPr>
            <w:rStyle w:val="Hyperlink"/>
          </w:rPr>
          <w:t>Submit a request - Netsafe.</w:t>
        </w:r>
      </w:hyperlink>
    </w:p>
    <w:p w14:paraId="14899AB8" w14:textId="72671E57" w:rsidR="003B2E2F" w:rsidRPr="003B2E2F" w:rsidRDefault="003B2E2F" w:rsidP="003B2E2F">
      <w:pPr>
        <w:pStyle w:val="BodyText"/>
      </w:pPr>
      <w:r w:rsidRPr="003B2E2F">
        <w:t xml:space="preserve">Netsafe также предоставляет экспертную поддержку, консультации и помощь по вопросам онлайн-безопасности. Напишите на </w:t>
      </w:r>
      <w:hyperlink r:id="rId9" w:history="1">
        <w:r w:rsidRPr="003B2E2F">
          <w:rPr>
            <w:rStyle w:val="Hyperlink"/>
          </w:rPr>
          <w:t>help@netsafe.org.nz</w:t>
        </w:r>
      </w:hyperlink>
      <w:r w:rsidRPr="003B2E2F">
        <w:t xml:space="preserve"> или отправьте текстовое сообщение с словом 'Netsafe' на номер 4282, чтобы получить поддержку. </w:t>
      </w:r>
    </w:p>
    <w:p w14:paraId="15782D9E" w14:textId="77777777" w:rsidR="003B2E2F" w:rsidRDefault="003B2E2F" w:rsidP="003B2E2F">
      <w:pPr>
        <w:pStyle w:val="Heading2"/>
      </w:pPr>
      <w:r>
        <w:lastRenderedPageBreak/>
        <w:t xml:space="preserve">Сообщите об этом в полицию </w:t>
      </w:r>
    </w:p>
    <w:p w14:paraId="3E7ACEA1" w14:textId="77777777" w:rsidR="003B2E2F" w:rsidRDefault="003B2E2F" w:rsidP="003B2E2F">
      <w:pPr>
        <w:pStyle w:val="BodyText"/>
      </w:pPr>
      <w:r>
        <w:t xml:space="preserve">Если Вы находитесь в опасности, немедленно позвоните в полицию по номеру 111. </w:t>
      </w:r>
    </w:p>
    <w:p w14:paraId="0855D43A" w14:textId="77777777" w:rsidR="003B2E2F" w:rsidRDefault="003B2E2F" w:rsidP="003B2E2F">
      <w:pPr>
        <w:pStyle w:val="BodyText"/>
      </w:pPr>
      <w:r>
        <w:t xml:space="preserve">Если ситуация не требует срочного вмешательства, Вы можете связаться с полицией следующим образом: </w:t>
      </w:r>
    </w:p>
    <w:p w14:paraId="5FBB7176" w14:textId="38091953" w:rsidR="003B2E2F" w:rsidRDefault="003B2E2F" w:rsidP="003B2E2F">
      <w:pPr>
        <w:pStyle w:val="ListBullet"/>
      </w:pPr>
      <w:hyperlink r:id="rId10" w:history="1">
        <w:r w:rsidRPr="003B2E2F">
          <w:rPr>
            <w:rStyle w:val="Hyperlink"/>
          </w:rPr>
          <w:t>Используя онлайн-форму 105</w:t>
        </w:r>
      </w:hyperlink>
      <w:r>
        <w:t xml:space="preserve"> </w:t>
      </w:r>
    </w:p>
    <w:p w14:paraId="34FCA524" w14:textId="796AAFF9" w:rsidR="003B2E2F" w:rsidRDefault="003B2E2F" w:rsidP="003B2E2F">
      <w:pPr>
        <w:pStyle w:val="ListBullet"/>
      </w:pPr>
      <w:r>
        <w:t>Позвонив по номеру </w:t>
      </w:r>
      <w:hyperlink r:id="rId11" w:history="1">
        <w:r w:rsidRPr="003B2E2F">
          <w:rPr>
            <w:rStyle w:val="Hyperlink"/>
          </w:rPr>
          <w:t>105</w:t>
        </w:r>
      </w:hyperlink>
      <w:r>
        <w:t xml:space="preserve"> с любого мобильного или стационарного телефона. Этот номер работает круглосуточно и бесплатно по всей стране. </w:t>
      </w:r>
    </w:p>
    <w:p w14:paraId="600C8B8C" w14:textId="1513D6EF" w:rsidR="003B2E2F" w:rsidRPr="00F91EED" w:rsidRDefault="003B2E2F" w:rsidP="003B2E2F">
      <w:pPr>
        <w:pStyle w:val="BodyText"/>
        <w:rPr>
          <w:b/>
          <w:bCs/>
        </w:rPr>
      </w:pPr>
      <w:r>
        <w:t xml:space="preserve">Форма 105 запрашивает некоторые Ваши личные данные, чтобы полиция могла обработать Ваше сообщение и при необходимости связаться с Вами. </w:t>
      </w:r>
      <w:r w:rsidRPr="003B2E2F">
        <w:rPr>
          <w:rStyle w:val="Strong"/>
        </w:rPr>
        <w:t>Полиция использует эту информацию только в разрешённых законом целях.</w:t>
      </w:r>
    </w:p>
    <w:p w14:paraId="33D14900" w14:textId="77777777" w:rsidR="003B2E2F" w:rsidRPr="003B2E2F" w:rsidRDefault="003B2E2F" w:rsidP="003B2E2F">
      <w:pPr>
        <w:pStyle w:val="Heading2"/>
      </w:pPr>
      <w:r w:rsidRPr="003B2E2F">
        <w:t>Сообщите в Службу разведки и безопасности Новой Зеландии (NZSIS)</w:t>
      </w:r>
    </w:p>
    <w:p w14:paraId="009E5746" w14:textId="37D25C0C" w:rsidR="003B2E2F" w:rsidRPr="003B2E2F" w:rsidRDefault="003B2E2F" w:rsidP="003B2E2F">
      <w:pPr>
        <w:pStyle w:val="BodyText"/>
        <w:rPr>
          <w:lang w:val="en-US"/>
        </w:rPr>
      </w:pPr>
      <w:r w:rsidRPr="003B2E2F">
        <w:t xml:space="preserve">Если Вы подозреваете, что за доксингом стоит иностранное государство, то Вы можете сообщить об этом в NZSIS через их защищённую </w:t>
      </w:r>
      <w:hyperlink r:id="rId12" w:anchor="qmvie9ny57dj1ibjn4dullgu1" w:history="1">
        <w:r w:rsidRPr="00E2143B">
          <w:rPr>
            <w:rStyle w:val="Hyperlink"/>
          </w:rPr>
          <w:t>онлайн-форму</w:t>
        </w:r>
      </w:hyperlink>
      <w:r w:rsidRPr="003B2E2F">
        <w:t>.</w:t>
      </w:r>
    </w:p>
    <w:p w14:paraId="2F82D25E" w14:textId="720982C9" w:rsidR="003B2E2F" w:rsidRPr="00F91EED" w:rsidRDefault="003B2E2F" w:rsidP="003B2E2F">
      <w:pPr>
        <w:pStyle w:val="BodyText"/>
      </w:pPr>
      <w:r w:rsidRPr="003B2E2F">
        <w:t xml:space="preserve">Вам не нужно предоставлять личную информацию, такую как имя, номер телефона или контактные данные, если Вы этого не хотите. Вы также можете заполнить форму на своём родном языке. Вся предоставленная Вами информация </w:t>
      </w:r>
      <w:r w:rsidRPr="000E1273">
        <w:rPr>
          <w:b/>
          <w:bCs/>
        </w:rPr>
        <w:t>конфиденциальна и надёжно защищена</w:t>
      </w:r>
      <w:r w:rsidRPr="003B2E2F">
        <w:t>.</w:t>
      </w:r>
    </w:p>
    <w:p w14:paraId="4989D070" w14:textId="2FC6B52A" w:rsidR="003B2E2F" w:rsidRPr="003B2E2F" w:rsidRDefault="003B2E2F" w:rsidP="003B2E2F">
      <w:pPr>
        <w:pStyle w:val="BodyText"/>
      </w:pPr>
      <w:r w:rsidRPr="003B2E2F">
        <w:t xml:space="preserve">Если Вы хотите поговорить с сотрудником NZSIS, позвоните по телефону </w:t>
      </w:r>
      <w:hyperlink r:id="rId13" w:history="1">
        <w:r w:rsidRPr="003B2E2F">
          <w:rPr>
            <w:rStyle w:val="Hyperlink"/>
          </w:rPr>
          <w:t>+64 4 472 6170</w:t>
        </w:r>
      </w:hyperlink>
      <w:r w:rsidRPr="003B2E2F">
        <w:t xml:space="preserve"> или </w:t>
      </w:r>
      <w:hyperlink r:id="rId14" w:history="1">
        <w:r w:rsidRPr="003B2E2F">
          <w:rPr>
            <w:rStyle w:val="Hyperlink"/>
          </w:rPr>
          <w:t>0800 747 224</w:t>
        </w:r>
      </w:hyperlink>
      <w:r w:rsidRPr="003B2E2F">
        <w:t>.</w:t>
      </w:r>
    </w:p>
    <w:p w14:paraId="604428FA" w14:textId="77777777" w:rsidR="00E2143B" w:rsidRPr="00E2143B" w:rsidRDefault="00E2143B" w:rsidP="00E2143B">
      <w:pPr>
        <w:pStyle w:val="Heading2-Blockblue"/>
      </w:pPr>
      <w:r w:rsidRPr="00E2143B">
        <w:t>Информация, которую стоит предоставить Netsafe, полиции или NZSIS при подаче жалобы</w:t>
      </w:r>
    </w:p>
    <w:p w14:paraId="31E4F163" w14:textId="77777777" w:rsidR="00E2143B" w:rsidRPr="00E2143B" w:rsidRDefault="00E2143B" w:rsidP="00E2143B">
      <w:pPr>
        <w:pStyle w:val="BlockText-blue"/>
      </w:pPr>
      <w:r w:rsidRPr="00E2143B">
        <w:t xml:space="preserve">Когда Вы сообщаете о случае доксинга, важно включить как можно больше деталей. Постарайтесь сделать скриншоты или сохранить копии следующего:  </w:t>
      </w:r>
    </w:p>
    <w:p w14:paraId="370D3264" w14:textId="77777777" w:rsidR="00E2143B" w:rsidRPr="00E2143B" w:rsidRDefault="00E2143B" w:rsidP="00E2143B">
      <w:pPr>
        <w:pStyle w:val="ListBullet-Blockblue"/>
      </w:pPr>
      <w:r w:rsidRPr="00E2143B">
        <w:t xml:space="preserve">Какие личные или частные данные были опубликованы </w:t>
      </w:r>
    </w:p>
    <w:p w14:paraId="1052EE7D" w14:textId="77777777" w:rsidR="00E2143B" w:rsidRPr="00E2143B" w:rsidRDefault="00E2143B" w:rsidP="00E2143B">
      <w:pPr>
        <w:pStyle w:val="ListBullet-Blockblue"/>
      </w:pPr>
      <w:r w:rsidRPr="00E2143B">
        <w:t xml:space="preserve">Профиль или аккаунт человека, разместившего информацию (например, его имя пользователя)  </w:t>
      </w:r>
    </w:p>
    <w:p w14:paraId="5893E1D0" w14:textId="77777777" w:rsidR="00E2143B" w:rsidRPr="00E2143B" w:rsidRDefault="00E2143B" w:rsidP="00E2143B">
      <w:pPr>
        <w:pStyle w:val="ListBullet-Blockblue"/>
      </w:pPr>
      <w:r w:rsidRPr="00E2143B">
        <w:t xml:space="preserve">Дата и время размещения информации </w:t>
      </w:r>
    </w:p>
    <w:p w14:paraId="3C4ACF71" w14:textId="77777777" w:rsidR="00E2143B" w:rsidRPr="00E2143B" w:rsidRDefault="00E2143B" w:rsidP="00E2143B">
      <w:pPr>
        <w:pStyle w:val="ListBullet-Blockblue"/>
      </w:pPr>
      <w:r w:rsidRPr="00E2143B">
        <w:t>Название сайта или приложения,  где это произошло</w:t>
      </w:r>
    </w:p>
    <w:p w14:paraId="6A4D3DA3" w14:textId="77777777" w:rsidR="00E2143B" w:rsidRPr="00E2143B" w:rsidRDefault="00E2143B" w:rsidP="00E2143B">
      <w:pPr>
        <w:pStyle w:val="Heading1"/>
      </w:pPr>
      <w:r w:rsidRPr="00E2143B">
        <w:lastRenderedPageBreak/>
        <w:t>Как защитить себя от доксинга</w:t>
      </w:r>
    </w:p>
    <w:p w14:paraId="74313761" w14:textId="77777777" w:rsidR="00E2143B" w:rsidRPr="00E2143B" w:rsidRDefault="00E2143B" w:rsidP="00E2143B">
      <w:pPr>
        <w:pStyle w:val="Heading2"/>
      </w:pPr>
      <w:r w:rsidRPr="00E2143B">
        <w:t>Соблюдайте онлайн-безопасность</w:t>
      </w:r>
    </w:p>
    <w:p w14:paraId="2A2671BA" w14:textId="37DCB5A1" w:rsidR="00246D07" w:rsidRPr="00E2143B" w:rsidRDefault="00E2143B" w:rsidP="00E2143B">
      <w:pPr>
        <w:pStyle w:val="BodyText"/>
      </w:pPr>
      <w:r w:rsidRPr="00E2143B">
        <w:t xml:space="preserve">Пройдите на  </w:t>
      </w:r>
      <w:hyperlink r:id="rId15" w:history="1">
        <w:r w:rsidRPr="00E2143B">
          <w:rPr>
            <w:rStyle w:val="Hyperlink"/>
          </w:rPr>
          <w:t>Keeping Safe Online</w:t>
        </w:r>
      </w:hyperlink>
      <w:r w:rsidRPr="00E2143B">
        <w:t xml:space="preserve"> для получения дополнительной информации </w:t>
      </w:r>
    </w:p>
    <w:p w14:paraId="59E2BA30" w14:textId="77777777" w:rsidR="00E2143B" w:rsidRPr="00E2143B" w:rsidRDefault="00E2143B" w:rsidP="00E2143B">
      <w:pPr>
        <w:pStyle w:val="Heading2"/>
      </w:pPr>
      <w:r w:rsidRPr="00E2143B">
        <w:t>Будьте осторожны, когда Вы делитесь информацией в Интернете</w:t>
      </w:r>
    </w:p>
    <w:p w14:paraId="0E4AFF12" w14:textId="47B16B10" w:rsidR="00246D07" w:rsidRPr="00E2143B" w:rsidRDefault="00E2143B" w:rsidP="00E2143B">
      <w:pPr>
        <w:pStyle w:val="BodyText"/>
      </w:pPr>
      <w:r w:rsidRPr="00E2143B">
        <w:t xml:space="preserve"> Проверьте Ваши настройки конфиденциальности в социальных сетях и других онлайн-аккаунтах.  Установите уровень доступа «личный» (private), чтобы только те, кому Вы доверяете, могли видеть Вашу информацию.</w:t>
      </w:r>
    </w:p>
    <w:p w14:paraId="50DD56FC" w14:textId="77777777" w:rsidR="00E2143B" w:rsidRPr="00E2143B" w:rsidRDefault="00E2143B" w:rsidP="00E2143B">
      <w:pPr>
        <w:pStyle w:val="Heading2"/>
      </w:pPr>
      <w:r w:rsidRPr="00E2143B">
        <w:t>Поищите в Интернете информацию о себе</w:t>
      </w:r>
    </w:p>
    <w:p w14:paraId="5EA39F60" w14:textId="77777777" w:rsidR="00E2143B" w:rsidRPr="00E2143B" w:rsidRDefault="00E2143B" w:rsidP="00E2143B">
      <w:pPr>
        <w:pStyle w:val="BodyText"/>
      </w:pPr>
      <w:r w:rsidRPr="00E2143B">
        <w:t>Введите в поиск своё имя и личные данные, чтобы увидеть, какая информация о Вас доступна в открытом доступе. Удалите любую личную и конфиденциальную информацию, которую другие могут использовать, чтобы нанести Вам вред, например, Ваш адрес проживания.</w:t>
      </w:r>
    </w:p>
    <w:p w14:paraId="41AAA003" w14:textId="77777777" w:rsidR="00E2143B" w:rsidRPr="00E2143B" w:rsidRDefault="00E2143B" w:rsidP="00E2143B">
      <w:pPr>
        <w:pStyle w:val="Heading2"/>
      </w:pPr>
      <w:r w:rsidRPr="00E2143B">
        <w:t xml:space="preserve">Настройте параметры геолокации и геотегов на устройствах </w:t>
      </w:r>
    </w:p>
    <w:p w14:paraId="2DA933CD" w14:textId="49C970D3" w:rsidR="00E627E0" w:rsidRPr="00246D07" w:rsidRDefault="00E2143B" w:rsidP="00E2143B">
      <w:pPr>
        <w:pStyle w:val="BodyText"/>
      </w:pPr>
      <w:r>
        <w:t>Смартфоны и камеры могут автоматически сохранять данные о местоположении в фотографиях через настройки геолокации.  Это может быть использовано для выяснения Вашей личной информации, такой как Ваш дом или школа Ваших детей. Отключение геометок или настроек местоположения зависит от устройства - найдите точную инструкцию в Интернете, указав модель Вашего телефона или камеры.</w:t>
      </w:r>
    </w:p>
    <w:sectPr w:rsidR="00E627E0" w:rsidRPr="00246D07"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51EB1" w14:textId="77777777" w:rsidR="006F57ED" w:rsidRDefault="006F57ED" w:rsidP="003203FA">
      <w:pPr>
        <w:spacing w:after="0" w:line="240" w:lineRule="auto"/>
      </w:pPr>
      <w:r>
        <w:separator/>
      </w:r>
    </w:p>
  </w:endnote>
  <w:endnote w:type="continuationSeparator" w:id="0">
    <w:p w14:paraId="2CA25C29" w14:textId="77777777" w:rsidR="006F57ED" w:rsidRDefault="006F57E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3F90AD4" w:rsidR="00C3158A" w:rsidRPr="00E2143B" w:rsidRDefault="00966E37" w:rsidP="00E2143B">
    <w:pPr>
      <w:pStyle w:val="Footer"/>
    </w:pPr>
    <w:fldSimple w:instr=" STYLEREF Title \* MERGEFORMAT ">
      <w:r w:rsidR="00951BD0" w:rsidRPr="00951BD0">
        <w:rPr>
          <w:noProof/>
          <w:lang w:val="en-GB"/>
        </w:rPr>
        <w:t>Доксинг</w:t>
      </w:r>
    </w:fldSimple>
    <w:r w:rsidR="00005014" w:rsidRPr="00E2143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Pr="00966E37" w:rsidRDefault="00E44CFE" w:rsidP="00E44CFE">
        <w:pPr>
          <w:pStyle w:val="Footer"/>
          <w:framePr w:wrap="none" w:vAnchor="text" w:hAnchor="margin" w:xAlign="right" w:y="1"/>
          <w:rPr>
            <w:rStyle w:val="PageNumber"/>
            <w:lang w:val="en-NZ"/>
          </w:rPr>
        </w:pPr>
        <w:r>
          <w:rPr>
            <w:rStyle w:val="PageNumber"/>
          </w:rPr>
          <w:fldChar w:fldCharType="begin"/>
        </w:r>
        <w:r w:rsidRPr="00966E37">
          <w:rPr>
            <w:rStyle w:val="PageNumber"/>
            <w:lang w:val="en-NZ"/>
          </w:rPr>
          <w:instrText xml:space="preserve"> PAGE </w:instrText>
        </w:r>
        <w:r>
          <w:rPr>
            <w:rStyle w:val="PageNumber"/>
          </w:rPr>
          <w:fldChar w:fldCharType="separate"/>
        </w:r>
        <w:r w:rsidRPr="00966E37">
          <w:rPr>
            <w:rStyle w:val="PageNumber"/>
            <w:lang w:val="en-NZ"/>
          </w:rPr>
          <w:t>2</w:t>
        </w:r>
        <w:r>
          <w:rPr>
            <w:rStyle w:val="PageNumber"/>
          </w:rPr>
          <w:fldChar w:fldCharType="end"/>
        </w:r>
      </w:p>
    </w:sdtContent>
  </w:sdt>
  <w:p w14:paraId="167AC58B" w14:textId="614EA95F" w:rsidR="00C3158A" w:rsidRPr="00966E37" w:rsidRDefault="00F433A6" w:rsidP="00E44CFE">
    <w:pPr>
      <w:pStyle w:val="Footer"/>
      <w:rPr>
        <w:lang w:val="en-NZ"/>
      </w:rPr>
    </w:pPr>
    <w:r>
      <w:fldChar w:fldCharType="begin"/>
    </w:r>
    <w:r w:rsidRPr="00966E37">
      <w:rPr>
        <w:lang w:val="en-NZ"/>
      </w:rPr>
      <w:instrText xml:space="preserve"> STYLEREF Title \* MERGEFORMAT </w:instrText>
    </w:r>
    <w:r>
      <w:fldChar w:fldCharType="separate"/>
    </w:r>
    <w:r w:rsidRPr="00966E37">
      <w:rPr>
        <w:noProof/>
        <w:lang w:val="en-NZ"/>
      </w:rPr>
      <w:t>Foreign interference in New Zealand – Title</w:t>
    </w:r>
    <w:r>
      <w:rPr>
        <w:noProof/>
      </w:rPr>
      <w:fldChar w:fldCharType="end"/>
    </w:r>
    <w:r w:rsidR="00E44CFE" w:rsidRPr="00966E37">
      <w:rPr>
        <w:lang w:val="en-NZ"/>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3109D" w14:textId="77777777" w:rsidR="006F57ED" w:rsidRDefault="006F57ED" w:rsidP="003203FA">
      <w:pPr>
        <w:spacing w:after="0" w:line="240" w:lineRule="auto"/>
      </w:pPr>
      <w:r>
        <w:separator/>
      </w:r>
    </w:p>
  </w:footnote>
  <w:footnote w:type="continuationSeparator" w:id="0">
    <w:p w14:paraId="780B57E8" w14:textId="77777777" w:rsidR="006F57ED" w:rsidRDefault="006F57E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E1273"/>
    <w:rsid w:val="000F1B0D"/>
    <w:rsid w:val="00120D1A"/>
    <w:rsid w:val="00131868"/>
    <w:rsid w:val="00145874"/>
    <w:rsid w:val="00173958"/>
    <w:rsid w:val="001A2427"/>
    <w:rsid w:val="001A5143"/>
    <w:rsid w:val="001C5D4C"/>
    <w:rsid w:val="001C6535"/>
    <w:rsid w:val="001D3303"/>
    <w:rsid w:val="001D7436"/>
    <w:rsid w:val="00216FAA"/>
    <w:rsid w:val="0022507D"/>
    <w:rsid w:val="00243BA5"/>
    <w:rsid w:val="00246D07"/>
    <w:rsid w:val="0025086A"/>
    <w:rsid w:val="00255DFE"/>
    <w:rsid w:val="00275F1A"/>
    <w:rsid w:val="00280042"/>
    <w:rsid w:val="00283E5C"/>
    <w:rsid w:val="002B66B0"/>
    <w:rsid w:val="002D2658"/>
    <w:rsid w:val="002E49B0"/>
    <w:rsid w:val="002F2334"/>
    <w:rsid w:val="002F45FF"/>
    <w:rsid w:val="002F771B"/>
    <w:rsid w:val="003203FA"/>
    <w:rsid w:val="0035405B"/>
    <w:rsid w:val="00382FBE"/>
    <w:rsid w:val="0038338B"/>
    <w:rsid w:val="00384188"/>
    <w:rsid w:val="003B2E2F"/>
    <w:rsid w:val="003B77FE"/>
    <w:rsid w:val="00400A1F"/>
    <w:rsid w:val="00413749"/>
    <w:rsid w:val="00484B6C"/>
    <w:rsid w:val="004C4BBF"/>
    <w:rsid w:val="004D5ACA"/>
    <w:rsid w:val="004E4250"/>
    <w:rsid w:val="0050537A"/>
    <w:rsid w:val="00535194"/>
    <w:rsid w:val="00557B9A"/>
    <w:rsid w:val="005611D6"/>
    <w:rsid w:val="0057499B"/>
    <w:rsid w:val="00581148"/>
    <w:rsid w:val="00597806"/>
    <w:rsid w:val="005C1FE0"/>
    <w:rsid w:val="005F48E2"/>
    <w:rsid w:val="005F6710"/>
    <w:rsid w:val="00601378"/>
    <w:rsid w:val="006146FF"/>
    <w:rsid w:val="00631813"/>
    <w:rsid w:val="0065703B"/>
    <w:rsid w:val="006800F1"/>
    <w:rsid w:val="00691D80"/>
    <w:rsid w:val="00693B1D"/>
    <w:rsid w:val="00697638"/>
    <w:rsid w:val="006B758E"/>
    <w:rsid w:val="006E5D37"/>
    <w:rsid w:val="006F57ED"/>
    <w:rsid w:val="00726BEE"/>
    <w:rsid w:val="00732A16"/>
    <w:rsid w:val="00751450"/>
    <w:rsid w:val="00764951"/>
    <w:rsid w:val="00774B6C"/>
    <w:rsid w:val="0079215F"/>
    <w:rsid w:val="007B4F6C"/>
    <w:rsid w:val="007B7BFD"/>
    <w:rsid w:val="007C3551"/>
    <w:rsid w:val="007D05F2"/>
    <w:rsid w:val="007D232B"/>
    <w:rsid w:val="007F5FE5"/>
    <w:rsid w:val="00803AE8"/>
    <w:rsid w:val="0082206A"/>
    <w:rsid w:val="0082746D"/>
    <w:rsid w:val="0086137D"/>
    <w:rsid w:val="008F264C"/>
    <w:rsid w:val="00901AB8"/>
    <w:rsid w:val="00902DB3"/>
    <w:rsid w:val="00951BD0"/>
    <w:rsid w:val="009575DA"/>
    <w:rsid w:val="00966E37"/>
    <w:rsid w:val="009E6463"/>
    <w:rsid w:val="00A00B0E"/>
    <w:rsid w:val="00A07F38"/>
    <w:rsid w:val="00A11535"/>
    <w:rsid w:val="00A1694D"/>
    <w:rsid w:val="00A3473B"/>
    <w:rsid w:val="00A700F9"/>
    <w:rsid w:val="00A84C3E"/>
    <w:rsid w:val="00AE35C9"/>
    <w:rsid w:val="00AF051F"/>
    <w:rsid w:val="00B00392"/>
    <w:rsid w:val="00B2323B"/>
    <w:rsid w:val="00B26DC2"/>
    <w:rsid w:val="00B47A7D"/>
    <w:rsid w:val="00B627B6"/>
    <w:rsid w:val="00B71584"/>
    <w:rsid w:val="00BA0C5B"/>
    <w:rsid w:val="00BD343B"/>
    <w:rsid w:val="00C02FA8"/>
    <w:rsid w:val="00C3158A"/>
    <w:rsid w:val="00C50797"/>
    <w:rsid w:val="00C60285"/>
    <w:rsid w:val="00C87A2D"/>
    <w:rsid w:val="00CB0218"/>
    <w:rsid w:val="00CC0CCA"/>
    <w:rsid w:val="00CD0557"/>
    <w:rsid w:val="00CE125F"/>
    <w:rsid w:val="00CE154F"/>
    <w:rsid w:val="00CF67FE"/>
    <w:rsid w:val="00D83BD7"/>
    <w:rsid w:val="00D9153F"/>
    <w:rsid w:val="00D92A1B"/>
    <w:rsid w:val="00D962D5"/>
    <w:rsid w:val="00DD0188"/>
    <w:rsid w:val="00DE65C9"/>
    <w:rsid w:val="00E1286F"/>
    <w:rsid w:val="00E2143B"/>
    <w:rsid w:val="00E44CFE"/>
    <w:rsid w:val="00E46A23"/>
    <w:rsid w:val="00E4798B"/>
    <w:rsid w:val="00E56869"/>
    <w:rsid w:val="00E56DCF"/>
    <w:rsid w:val="00E627E0"/>
    <w:rsid w:val="00E645CA"/>
    <w:rsid w:val="00EA1B13"/>
    <w:rsid w:val="00EC6D6C"/>
    <w:rsid w:val="00EF2102"/>
    <w:rsid w:val="00EF6311"/>
    <w:rsid w:val="00F25AD7"/>
    <w:rsid w:val="00F433A6"/>
    <w:rsid w:val="00F762C3"/>
    <w:rsid w:val="00F84DBB"/>
    <w:rsid w:val="00F91EED"/>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E2F"/>
    <w:pPr>
      <w:snapToGrid w:val="0"/>
      <w:spacing w:before="200" w:after="200"/>
    </w:pPr>
    <w:rPr>
      <w:rFonts w:ascii="Calibri" w:hAnsi="Calibri" w:cs="Calibri"/>
      <w:sz w:val="22"/>
      <w:szCs w:val="22"/>
      <w:lang w:val="ru-RU"/>
      <w14:cntxtAlts/>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B758E"/>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B758E"/>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B758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B758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B758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https://www.police.govt.nz/use-105?nondesktop"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russian/online-safety"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CRFIWEBSITE-145050222-5215</_dlc_DocId>
    <_dlc_DocIdUrl xmlns="c78cdbf8-4243-4362-8765-2acd0e03065b">
      <Url>https://azurediagovt.sharepoint.com/sites/EXT-CommunityResiliencetoForeignInterferencewebsite_MEC/_layouts/15/DocIdRedir.aspx?ID=CRFIWEBSITE-145050222-5215</Url>
      <Description>CRFIWEBSITE-145050222-5215</Description>
    </_dlc_DocIdUrl>
  </documentManagement>
</p:properties>
</file>

<file path=customXml/itemProps1.xml><?xml version="1.0" encoding="utf-8"?>
<ds:datastoreItem xmlns:ds="http://schemas.openxmlformats.org/officeDocument/2006/customXml" ds:itemID="{B3131017-CC02-4BCE-97DC-A4AB64263D62}"/>
</file>

<file path=customXml/itemProps2.xml><?xml version="1.0" encoding="utf-8"?>
<ds:datastoreItem xmlns:ds="http://schemas.openxmlformats.org/officeDocument/2006/customXml" ds:itemID="{9DAC55CA-2DFA-4EAE-8D8F-DDBBF09C9385}"/>
</file>

<file path=customXml/itemProps3.xml><?xml version="1.0" encoding="utf-8"?>
<ds:datastoreItem xmlns:ds="http://schemas.openxmlformats.org/officeDocument/2006/customXml" ds:itemID="{DF4A1746-8C03-4EAC-88B2-E3D47B6530CC}"/>
</file>

<file path=customXml/itemProps4.xml><?xml version="1.0" encoding="utf-8"?>
<ds:datastoreItem xmlns:ds="http://schemas.openxmlformats.org/officeDocument/2006/customXml" ds:itemID="{5B344A69-3E65-46D8-8FC2-61408F8B8EC9}"/>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4127</Characters>
  <Application>Microsoft Office Word</Application>
  <DocSecurity>0</DocSecurity>
  <Lines>73</Lines>
  <Paragraphs>31</Paragraphs>
  <ScaleCrop>false</ScaleCrop>
  <Manager/>
  <Company/>
  <LinksUpToDate>false</LinksUpToDate>
  <CharactersWithSpaces>4694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2026-08-20T05:45:00Z</dcterms:created>
  <dcterms:modified xsi:type="dcterms:W3CDTF">2026-08-20T05:45:00Z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0bed54b4-691a-4367-8b11-f4ad69a482b1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