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4A7F5D59" w:rsidR="00A3473B" w:rsidRPr="003F6CDA" w:rsidRDefault="0014104B" w:rsidP="00285548">
      <w:pPr>
        <w:pStyle w:val="Title"/>
        <w:rPr>
          <w:lang w:val="en-US"/>
        </w:rPr>
      </w:pPr>
      <w:r>
        <w:rPr>
          <w:noProof/>
        </w:rPr>
        <w:drawing>
          <wp:anchor distT="0" distB="360045" distL="114300" distR="114300" simplePos="0" relativeHeight="251658240" behindDoc="0" locked="0" layoutInCell="1" allowOverlap="1" wp14:anchorId="09DEBBED" wp14:editId="2AA5D3C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53945" cy="601980"/>
            <wp:effectExtent l="0" t="0" r="0" b="0"/>
            <wp:wrapTopAndBottom/>
            <wp:docPr id="172285023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502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14" cy="618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F6CDA" w:rsidRPr="003F6CDA">
        <w:rPr>
          <w:lang w:val="en-US"/>
        </w:rPr>
        <w:t>Ситуации</w:t>
      </w:r>
      <w:proofErr w:type="spellEnd"/>
      <w:r w:rsidR="003F6CDA" w:rsidRPr="003F6CDA">
        <w:rPr>
          <w:lang w:val="en-US"/>
        </w:rPr>
        <w:t xml:space="preserve"> </w:t>
      </w:r>
      <w:proofErr w:type="spellStart"/>
      <w:r w:rsidR="003F6CDA" w:rsidRPr="003F6CDA">
        <w:rPr>
          <w:lang w:val="en-US"/>
        </w:rPr>
        <w:t>из</w:t>
      </w:r>
      <w:proofErr w:type="spellEnd"/>
      <w:r w:rsidR="003F6CDA" w:rsidRPr="003F6CDA">
        <w:rPr>
          <w:lang w:val="en-US"/>
        </w:rPr>
        <w:t xml:space="preserve"> </w:t>
      </w:r>
      <w:proofErr w:type="spellStart"/>
      <w:r w:rsidR="003F6CDA" w:rsidRPr="003F6CDA">
        <w:rPr>
          <w:lang w:val="en-US"/>
        </w:rPr>
        <w:t>отчёта</w:t>
      </w:r>
      <w:proofErr w:type="spellEnd"/>
      <w:r w:rsidR="003F6CDA" w:rsidRPr="003F6CDA">
        <w:rPr>
          <w:lang w:val="en-US"/>
        </w:rPr>
        <w:t xml:space="preserve"> </w:t>
      </w:r>
      <w:proofErr w:type="spellStart"/>
      <w:r w:rsidR="003F6CDA" w:rsidRPr="003F6CDA">
        <w:rPr>
          <w:lang w:val="en-US"/>
        </w:rPr>
        <w:t>Службы</w:t>
      </w:r>
      <w:proofErr w:type="spellEnd"/>
      <w:r w:rsidR="003F6CDA" w:rsidRPr="003F6CDA">
        <w:rPr>
          <w:lang w:val="en-US"/>
        </w:rPr>
        <w:t xml:space="preserve"> </w:t>
      </w:r>
      <w:proofErr w:type="spellStart"/>
      <w:r w:rsidR="003F6CDA" w:rsidRPr="003F6CDA">
        <w:rPr>
          <w:lang w:val="en-US"/>
        </w:rPr>
        <w:t>разведки</w:t>
      </w:r>
      <w:proofErr w:type="spellEnd"/>
      <w:r w:rsidR="003F6CDA" w:rsidRPr="003F6CDA">
        <w:rPr>
          <w:lang w:val="en-US"/>
        </w:rPr>
        <w:t xml:space="preserve"> и </w:t>
      </w:r>
      <w:proofErr w:type="spellStart"/>
      <w:r w:rsidR="003F6CDA" w:rsidRPr="003F6CDA">
        <w:rPr>
          <w:lang w:val="en-US"/>
        </w:rPr>
        <w:t>безопасности</w:t>
      </w:r>
      <w:proofErr w:type="spellEnd"/>
      <w:r w:rsidR="003F6CDA" w:rsidRPr="003F6CDA">
        <w:rPr>
          <w:lang w:val="en-US"/>
        </w:rPr>
        <w:t xml:space="preserve"> </w:t>
      </w:r>
      <w:proofErr w:type="spellStart"/>
      <w:r w:rsidR="003F6CDA" w:rsidRPr="003F6CDA">
        <w:rPr>
          <w:lang w:val="en-US"/>
        </w:rPr>
        <w:t>Новой</w:t>
      </w:r>
      <w:proofErr w:type="spellEnd"/>
      <w:r w:rsidR="003F6CDA" w:rsidRPr="003F6CDA">
        <w:rPr>
          <w:lang w:val="en-US"/>
        </w:rPr>
        <w:t xml:space="preserve"> </w:t>
      </w:r>
      <w:proofErr w:type="spellStart"/>
      <w:r w:rsidR="003F6CDA" w:rsidRPr="003F6CDA">
        <w:rPr>
          <w:lang w:val="en-US"/>
        </w:rPr>
        <w:t>Зеландии</w:t>
      </w:r>
      <w:proofErr w:type="spellEnd"/>
      <w:r w:rsidR="003F6CDA" w:rsidRPr="003F6CDA">
        <w:rPr>
          <w:lang w:val="en-US"/>
        </w:rPr>
        <w:t xml:space="preserve"> </w:t>
      </w:r>
    </w:p>
    <w:p w14:paraId="443684BF" w14:textId="170BB980" w:rsidR="003F6CDA" w:rsidRPr="003F6CDA" w:rsidRDefault="003F6CDA" w:rsidP="003F6CDA">
      <w:pPr>
        <w:pStyle w:val="BodyText"/>
      </w:pPr>
      <w:r w:rsidRPr="003F6CDA">
        <w:t xml:space="preserve">Эти ситуации приведены в отчёте </w:t>
      </w:r>
      <w:hyperlink r:id="rId8" w:history="1">
        <w:r w:rsidRPr="003F6CDA">
          <w:rPr>
            <w:rStyle w:val="Hyperlink"/>
          </w:rPr>
          <w:t>Службы разведки и безопасности Новой Зеландии «О среде угроз безопасности в Новой Зеландии</w:t>
        </w:r>
      </w:hyperlink>
      <w:r w:rsidRPr="003F6CDA">
        <w:t xml:space="preserve">» В этих примерах «иностранное государство» означает </w:t>
      </w:r>
      <w:r w:rsidRPr="003F6CDA">
        <w:rPr>
          <w:rStyle w:val="Strong"/>
        </w:rPr>
        <w:t>любую страну, кроме Новой Зеландии.</w:t>
      </w:r>
      <w:r w:rsidRPr="003F6CDA">
        <w:t xml:space="preserve"> Этот термин используется для обозначения стран за пределами Новой Зеландии.</w:t>
      </w:r>
    </w:p>
    <w:p w14:paraId="6A754637" w14:textId="012EA96B" w:rsidR="003F6CDA" w:rsidRPr="00831A20" w:rsidRDefault="003F6CDA" w:rsidP="003F6CDA">
      <w:pPr>
        <w:pStyle w:val="BodyText"/>
      </w:pPr>
      <w:r w:rsidRPr="003F6CDA">
        <w:t>Служба безопасности и разведки Новой Зеландии (NZSIS) определяет иностранное вмешательство как действие иностранного государства, часто действующего через посредников, направленное на влияние, дестабилизацию или подрыв национальных интересов Новой Зеландии с использованием обманных, коррупционных или принудительных методов. При этом обычная дипломатическая деятельность, лоббирование и другие искренние, открытые попытки получить влияние не считаются вмешательством.</w:t>
      </w:r>
    </w:p>
    <w:p w14:paraId="75ED3018" w14:textId="77777777" w:rsidR="003F6CDA" w:rsidRPr="003F6CDA" w:rsidRDefault="003F6CDA" w:rsidP="003F6CDA">
      <w:pPr>
        <w:pStyle w:val="Heading1-Blockyellow"/>
      </w:pPr>
      <w:r w:rsidRPr="003F6CDA">
        <w:t>Ситуация 1</w:t>
      </w:r>
    </w:p>
    <w:p w14:paraId="461BBEAA" w14:textId="77777777" w:rsidR="003F6CDA" w:rsidRPr="003F6CDA" w:rsidRDefault="003F6CDA" w:rsidP="003F6CDA">
      <w:pPr>
        <w:pStyle w:val="BlockText"/>
      </w:pPr>
      <w:r w:rsidRPr="003F6CDA">
        <w:t>В 2023 году иностранное государство использовало контактное лицо в Новой Зеландии, чтобы оказать давление на местный совет, предложив помощь в финансировании общественного мероприятия в обмен на ограничение участия определённой религиозной группы. Иностранное государство хотело, чтобы было известно, что эта группа запрещена в их стране и осуществляет деятельность «против воли» государственной диаспоры.</w:t>
      </w:r>
    </w:p>
    <w:p w14:paraId="3062C960" w14:textId="77777777" w:rsidR="003F6CDA" w:rsidRPr="003F6CDA" w:rsidRDefault="003F6CDA" w:rsidP="003F6CDA">
      <w:pPr>
        <w:pStyle w:val="Heading1-Blockpink"/>
      </w:pPr>
      <w:r w:rsidRPr="003F6CDA">
        <w:lastRenderedPageBreak/>
        <w:t>Ситуация 2</w:t>
      </w:r>
    </w:p>
    <w:p w14:paraId="0AB6AFD8" w14:textId="77777777" w:rsidR="003F6CDA" w:rsidRPr="003F6CDA" w:rsidRDefault="003F6CDA" w:rsidP="003F6CDA">
      <w:pPr>
        <w:pStyle w:val="BlockText-pink"/>
      </w:pPr>
      <w:r w:rsidRPr="003F6CDA">
        <w:t>NZSIS известно о нескольких дипломатах, представляющих иностранное государство, которые поддерживают отношения с рядом новозеландских студенческих групп, связанных с диаспорой этого государства.  Эти дипломаты использовали свой доступ для воздействия на членов групп, стремясь обеспечить избрание политически лояльных иностранному государству лиц на руководящие должности. Они предпочли скрыть свои связи с этими студенческими группами, чтобы избежать обвинений во вмешательстве в академическое сообщество. Подобное поведение является примером иностранного вмешательства. Они стремятся контролировать взгляды этих групп и их членов по отношению к государству, и ставят своей целью выявление инакомыслящих.</w:t>
      </w:r>
    </w:p>
    <w:p w14:paraId="33489C32" w14:textId="77777777" w:rsidR="003F6CDA" w:rsidRPr="003F6CDA" w:rsidRDefault="003F6CDA" w:rsidP="003F6CDA">
      <w:pPr>
        <w:pStyle w:val="Heading1-Blockblue"/>
      </w:pPr>
      <w:r w:rsidRPr="003F6CDA">
        <w:t>Ситуация 3</w:t>
      </w:r>
    </w:p>
    <w:p w14:paraId="7AE0A49C" w14:textId="039D0308" w:rsidR="00C3158A" w:rsidRPr="003F6CDA" w:rsidRDefault="003F6CDA" w:rsidP="003F6CDA">
      <w:pPr>
        <w:pStyle w:val="BlockText-blue"/>
      </w:pPr>
      <w:r w:rsidRPr="003F6CDA">
        <w:t>Некоторые иностранные государства собирают информацию о конкретных общинах в Новой Зеландии. Обычно они используют членов этих общин для того, чтобы следить за людьми, которых они считают диссидентами в Новой Зеландии, и собирать личные данные о них. Эта информация может быть использована для принятия ответных мер, таких как аннулирование виз или преследование членов семьи, которые продолжают проживать в другой стране. В 2023 году одно иностранное государство отказало в выдаче визы жителю Новой Зеландии, который хотел посетить родственников в этой стране, из-за его связи с общественной группой, неугодной данному государству.</w:t>
      </w:r>
    </w:p>
    <w:sectPr w:rsidR="00C3158A" w:rsidRPr="003F6CDA" w:rsidSect="00D741B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3196B" w14:textId="77777777" w:rsidR="00F83D3F" w:rsidRDefault="00F83D3F" w:rsidP="003203FA">
      <w:pPr>
        <w:spacing w:after="0" w:line="240" w:lineRule="auto"/>
      </w:pPr>
      <w:r>
        <w:separator/>
      </w:r>
    </w:p>
  </w:endnote>
  <w:endnote w:type="continuationSeparator" w:id="0">
    <w:p w14:paraId="4FA38600" w14:textId="77777777" w:rsidR="00F83D3F" w:rsidRDefault="00F83D3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1E9472A" w:rsidR="00C3158A" w:rsidRPr="003F6CDA" w:rsidRDefault="00A15360" w:rsidP="003F6CDA">
    <w:pPr>
      <w:pStyle w:val="Footer"/>
    </w:pPr>
    <w:fldSimple w:instr=" STYLEREF Title \* MERGEFORMAT ">
      <w:r w:rsidR="00831A20">
        <w:rPr>
          <w:noProof/>
        </w:rPr>
        <w:t>Ситуации из отчёта Службы разведки и безопасности Новой Зеландии</w:t>
      </w:r>
    </w:fldSimple>
    <w:r w:rsidR="00005014" w:rsidRPr="003F6CD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Pr="00A15360" w:rsidRDefault="00E44CFE" w:rsidP="00E44CFE">
        <w:pPr>
          <w:pStyle w:val="Footer"/>
          <w:framePr w:wrap="none" w:vAnchor="text" w:hAnchor="margin" w:xAlign="right" w:y="1"/>
          <w:rPr>
            <w:rStyle w:val="PageNumber"/>
            <w:lang w:val="en-NZ"/>
          </w:rPr>
        </w:pPr>
        <w:r>
          <w:rPr>
            <w:rStyle w:val="PageNumber"/>
          </w:rPr>
          <w:fldChar w:fldCharType="begin"/>
        </w:r>
        <w:r w:rsidRPr="00A15360">
          <w:rPr>
            <w:rStyle w:val="PageNumber"/>
            <w:lang w:val="en-NZ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Pr="00A15360">
          <w:rPr>
            <w:rStyle w:val="PageNumber"/>
            <w:lang w:val="en-NZ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A15360" w:rsidRDefault="00F433A6" w:rsidP="00E44CFE">
    <w:pPr>
      <w:pStyle w:val="Footer"/>
      <w:rPr>
        <w:lang w:val="en-NZ"/>
      </w:rPr>
    </w:pPr>
    <w:r>
      <w:fldChar w:fldCharType="begin"/>
    </w:r>
    <w:r w:rsidRPr="00A15360">
      <w:rPr>
        <w:lang w:val="en-NZ"/>
      </w:rPr>
      <w:instrText xml:space="preserve"> STYLEREF Title \* MERGEFORMAT </w:instrText>
    </w:r>
    <w:r>
      <w:fldChar w:fldCharType="separate"/>
    </w:r>
    <w:r w:rsidRPr="00A15360">
      <w:rPr>
        <w:noProof/>
        <w:lang w:val="en-NZ"/>
      </w:rPr>
      <w:t>Foreign interference in New Zealand – Title</w:t>
    </w:r>
    <w:r>
      <w:rPr>
        <w:noProof/>
      </w:rPr>
      <w:fldChar w:fldCharType="end"/>
    </w:r>
    <w:r w:rsidR="00E44CFE" w:rsidRPr="00A15360">
      <w:rPr>
        <w:lang w:val="en-NZ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2742" w14:textId="77777777" w:rsidR="00F83D3F" w:rsidRDefault="00F83D3F" w:rsidP="003203FA">
      <w:pPr>
        <w:spacing w:after="0" w:line="240" w:lineRule="auto"/>
      </w:pPr>
      <w:r>
        <w:separator/>
      </w:r>
    </w:p>
  </w:footnote>
  <w:footnote w:type="continuationSeparator" w:id="0">
    <w:p w14:paraId="69F66563" w14:textId="77777777" w:rsidR="00F83D3F" w:rsidRDefault="00F83D3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44F0954E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657363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00C4"/>
    <w:rsid w:val="00043C1D"/>
    <w:rsid w:val="000574EE"/>
    <w:rsid w:val="0007208F"/>
    <w:rsid w:val="000F1B0D"/>
    <w:rsid w:val="00140FA7"/>
    <w:rsid w:val="0014104B"/>
    <w:rsid w:val="00145874"/>
    <w:rsid w:val="001619F8"/>
    <w:rsid w:val="0017092C"/>
    <w:rsid w:val="00173958"/>
    <w:rsid w:val="001A5143"/>
    <w:rsid w:val="001C6535"/>
    <w:rsid w:val="00216FAA"/>
    <w:rsid w:val="002239F2"/>
    <w:rsid w:val="00243BA5"/>
    <w:rsid w:val="0025086A"/>
    <w:rsid w:val="00256758"/>
    <w:rsid w:val="00275434"/>
    <w:rsid w:val="00283E5C"/>
    <w:rsid w:val="00285548"/>
    <w:rsid w:val="002B66B0"/>
    <w:rsid w:val="002B7161"/>
    <w:rsid w:val="002F45FF"/>
    <w:rsid w:val="002F771B"/>
    <w:rsid w:val="003203FA"/>
    <w:rsid w:val="00347CF0"/>
    <w:rsid w:val="003B77FE"/>
    <w:rsid w:val="003F6CDA"/>
    <w:rsid w:val="004322B7"/>
    <w:rsid w:val="004C4BBF"/>
    <w:rsid w:val="0050537A"/>
    <w:rsid w:val="005220F0"/>
    <w:rsid w:val="00551257"/>
    <w:rsid w:val="00557B9A"/>
    <w:rsid w:val="00564357"/>
    <w:rsid w:val="0057499B"/>
    <w:rsid w:val="00581148"/>
    <w:rsid w:val="005D6F2F"/>
    <w:rsid w:val="005F48E2"/>
    <w:rsid w:val="005F6710"/>
    <w:rsid w:val="00620302"/>
    <w:rsid w:val="00650EC8"/>
    <w:rsid w:val="00664768"/>
    <w:rsid w:val="00697638"/>
    <w:rsid w:val="006E5D37"/>
    <w:rsid w:val="006F41E9"/>
    <w:rsid w:val="0072571D"/>
    <w:rsid w:val="00751450"/>
    <w:rsid w:val="007515D0"/>
    <w:rsid w:val="00764951"/>
    <w:rsid w:val="00777931"/>
    <w:rsid w:val="007D05F2"/>
    <w:rsid w:val="007E4A79"/>
    <w:rsid w:val="00803AE8"/>
    <w:rsid w:val="0082206A"/>
    <w:rsid w:val="00823F98"/>
    <w:rsid w:val="00831A20"/>
    <w:rsid w:val="008724AA"/>
    <w:rsid w:val="00901AB8"/>
    <w:rsid w:val="00933DED"/>
    <w:rsid w:val="00993752"/>
    <w:rsid w:val="009F44C3"/>
    <w:rsid w:val="00A00B0E"/>
    <w:rsid w:val="00A07F38"/>
    <w:rsid w:val="00A11535"/>
    <w:rsid w:val="00A15360"/>
    <w:rsid w:val="00A172DF"/>
    <w:rsid w:val="00A3473B"/>
    <w:rsid w:val="00A700F9"/>
    <w:rsid w:val="00A8162A"/>
    <w:rsid w:val="00A86422"/>
    <w:rsid w:val="00AC0D3E"/>
    <w:rsid w:val="00AC6113"/>
    <w:rsid w:val="00AE35C9"/>
    <w:rsid w:val="00AF74A7"/>
    <w:rsid w:val="00B42401"/>
    <w:rsid w:val="00B50A4F"/>
    <w:rsid w:val="00B56D2B"/>
    <w:rsid w:val="00B71584"/>
    <w:rsid w:val="00B955BD"/>
    <w:rsid w:val="00BA74ED"/>
    <w:rsid w:val="00C3158A"/>
    <w:rsid w:val="00C33270"/>
    <w:rsid w:val="00C3351C"/>
    <w:rsid w:val="00C53C6E"/>
    <w:rsid w:val="00C60285"/>
    <w:rsid w:val="00C67055"/>
    <w:rsid w:val="00C730FD"/>
    <w:rsid w:val="00CE154F"/>
    <w:rsid w:val="00CF5ED1"/>
    <w:rsid w:val="00D32DA4"/>
    <w:rsid w:val="00D6412A"/>
    <w:rsid w:val="00D7241A"/>
    <w:rsid w:val="00D741B8"/>
    <w:rsid w:val="00D9153F"/>
    <w:rsid w:val="00DD0188"/>
    <w:rsid w:val="00DE65C9"/>
    <w:rsid w:val="00E04AEE"/>
    <w:rsid w:val="00E44CFE"/>
    <w:rsid w:val="00E46A23"/>
    <w:rsid w:val="00E4798B"/>
    <w:rsid w:val="00EA1B13"/>
    <w:rsid w:val="00EC4E83"/>
    <w:rsid w:val="00EC6D6C"/>
    <w:rsid w:val="00EF2102"/>
    <w:rsid w:val="00EF6311"/>
    <w:rsid w:val="00F433A6"/>
    <w:rsid w:val="00F762C3"/>
    <w:rsid w:val="00F83D3F"/>
    <w:rsid w:val="00F84DBB"/>
    <w:rsid w:val="00FD04C0"/>
    <w:rsid w:val="00FD0DAC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CDA"/>
    <w:pPr>
      <w:snapToGrid w:val="0"/>
      <w:spacing w:before="200" w:after="200"/>
    </w:pPr>
    <w:rPr>
      <w:rFonts w:ascii="Calibri" w:hAnsi="Calibri" w:cs="Calibri"/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AEE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4AA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AEE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4AA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4A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724A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2239F2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39F2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7515D0"/>
  </w:style>
  <w:style w:type="character" w:customStyle="1" w:styleId="BodyTextChar">
    <w:name w:val="Body Text Char"/>
    <w:basedOn w:val="DefaultParagraphFont"/>
    <w:link w:val="BodyText"/>
    <w:uiPriority w:val="99"/>
    <w:rsid w:val="007515D0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515D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9F44C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8724A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933DE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sis.govt.nz/our-work/new-zealands-security-threat-environment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CRFIWEBSITE-145050222-5208</_dlc_DocId>
    <_dlc_DocIdUrl xmlns="c78cdbf8-4243-4362-8765-2acd0e03065b">
      <Url>https://azurediagovt.sharepoint.com/sites/EXT-CommunityResiliencetoForeignInterferencewebsite_MEC/_layouts/15/DocIdRedir.aspx?ID=CRFIWEBSITE-145050222-5208</Url>
      <Description>CRFIWEBSITE-145050222-5208</Description>
    </_dlc_DocIdUrl>
  </documentManagement>
</p:properties>
</file>

<file path=customXml/itemProps1.xml><?xml version="1.0" encoding="utf-8"?>
<ds:datastoreItem xmlns:ds="http://schemas.openxmlformats.org/officeDocument/2006/customXml" ds:itemID="{00973D85-87B2-4F90-902B-3E378D57E905}"/>
</file>

<file path=customXml/itemProps2.xml><?xml version="1.0" encoding="utf-8"?>
<ds:datastoreItem xmlns:ds="http://schemas.openxmlformats.org/officeDocument/2006/customXml" ds:itemID="{B4A3BDAE-B8A4-461E-935B-1599D9B6D005}"/>
</file>

<file path=customXml/itemProps3.xml><?xml version="1.0" encoding="utf-8"?>
<ds:datastoreItem xmlns:ds="http://schemas.openxmlformats.org/officeDocument/2006/customXml" ds:itemID="{67DB2A50-33E2-4D53-98FA-2229CCD9E194}"/>
</file>

<file path=customXml/itemProps4.xml><?xml version="1.0" encoding="utf-8"?>
<ds:datastoreItem xmlns:ds="http://schemas.openxmlformats.org/officeDocument/2006/customXml" ds:itemID="{3128ED6B-5A51-4AD9-BE4B-D90E9FBDBD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2227</Characters>
  <Application>Microsoft Office Word</Application>
  <DocSecurity>0</DocSecurity>
  <Lines>23</Lines>
  <Paragraphs>11</Paragraphs>
  <ScaleCrop>false</ScaleCrop>
  <Manager/>
  <Company/>
  <LinksUpToDate>false</LinksUpToDate>
  <CharactersWithSpaces>2681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2026-08-20T05:43:00Z</dcterms:created>
  <dcterms:modified xsi:type="dcterms:W3CDTF">2026-08-20T05:43:00Z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6eba6c64-8594-4e10-ab8c-483f8a3b48de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