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8B0FBE" w:rsidRDefault="00D80546" w:rsidP="005A75D1">
      <w:pPr>
        <w:pStyle w:val="Heading1"/>
        <w:ind w:left="0"/>
        <w:rPr>
          <w:rFonts w:ascii="Yu Gothic Medium" w:eastAsia="Yu Gothic Medium" w:hAnsi="Yu Gothic Medium"/>
          <w:color w:val="391335"/>
        </w:rPr>
      </w:pPr>
      <w:r w:rsidRPr="008B0FBE">
        <w:rPr>
          <w:rFonts w:ascii="Yu Gothic Medium" w:eastAsia="Yu Gothic Medium" w:hAnsi="Yu Gothic Medium"/>
          <w:color w:val="391335"/>
        </w:rPr>
        <w:t>他国干渉を受けている人を支援する方法</w:t>
      </w:r>
    </w:p>
    <w:p w14:paraId="28A42847" w14:textId="08DA2324" w:rsidR="00517284" w:rsidRPr="008B0FBE" w:rsidRDefault="00517284" w:rsidP="00F2368F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 w:line="300" w:lineRule="exact"/>
        <w:rPr>
          <w:rFonts w:ascii="Yu Gothic Medium" w:eastAsia="Yu Gothic Medium" w:hAnsi="Yu Gothic Medium"/>
          <w:b/>
          <w:bCs/>
          <w:szCs w:val="20"/>
        </w:rPr>
      </w:pPr>
      <w:r w:rsidRPr="008B0FBE">
        <w:rPr>
          <w:rFonts w:ascii="Yu Gothic Medium" w:eastAsia="Yu Gothic Medium" w:hAnsi="Yu Gothic Medium"/>
          <w:b/>
          <w:spacing w:val="-5"/>
          <w:w w:val="110"/>
        </w:rPr>
        <w:t>緊急時には</w:t>
      </w:r>
      <w:r w:rsidR="008B0FBE">
        <w:rPr>
          <w:rFonts w:ascii="Yu Gothic Medium" w:eastAsia="Yu Gothic Medium" w:hAnsi="Yu Gothic Medium" w:hint="eastAsia"/>
          <w:b/>
          <w:spacing w:val="-5"/>
          <w:w w:val="110"/>
        </w:rPr>
        <w:t>．．．</w:t>
      </w:r>
    </w:p>
    <w:p w14:paraId="3CA9F24D" w14:textId="598BE958" w:rsidR="00517284" w:rsidRPr="008B0FBE" w:rsidRDefault="00517284" w:rsidP="00F2368F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</w:rPr>
        <w:t>もし今すぐ危険にさらされている人がいる場合は、</w:t>
      </w:r>
      <w:r w:rsidR="00E2348C" w:rsidRPr="00E2348C">
        <w:rPr>
          <w:rFonts w:ascii="Yu Gothic Medium" w:eastAsia="Yu Gothic Medium" w:hAnsi="Yu Gothic Medium"/>
        </w:rPr>
        <w:t xml:space="preserve">緊急ダイヤル「111」 </w:t>
      </w:r>
      <w:r w:rsidRPr="008B0FBE">
        <w:rPr>
          <w:rFonts w:ascii="Yu Gothic Medium" w:eastAsia="Yu Gothic Medium" w:hAnsi="Yu Gothic Medium"/>
        </w:rPr>
        <w:t>に電話して</w:t>
      </w:r>
      <w:r w:rsidR="008B0FBE">
        <w:rPr>
          <w:rFonts w:ascii="Yu Gothic Medium" w:eastAsia="Yu Gothic Medium" w:hAnsi="Yu Gothic Medium" w:hint="eastAsia"/>
        </w:rPr>
        <w:t>、交換手に「ポリス（Police）」と言って、</w:t>
      </w:r>
      <w:r w:rsidRPr="008B0FBE">
        <w:rPr>
          <w:rFonts w:ascii="Yu Gothic Medium" w:eastAsia="Yu Gothic Medium" w:hAnsi="Yu Gothic Medium"/>
        </w:rPr>
        <w:t>ニュージーランド警察に</w:t>
      </w:r>
      <w:r w:rsidR="008B0FBE">
        <w:rPr>
          <w:rFonts w:ascii="Yu Gothic Medium" w:eastAsia="Yu Gothic Medium" w:hAnsi="Yu Gothic Medium" w:hint="eastAsia"/>
        </w:rPr>
        <w:t>つないでもらって</w:t>
      </w:r>
      <w:r w:rsidRPr="008B0FBE">
        <w:rPr>
          <w:rFonts w:ascii="Yu Gothic Medium" w:eastAsia="Yu Gothic Medium" w:hAnsi="Yu Gothic Medium"/>
        </w:rPr>
        <w:t>ください。</w:t>
      </w:r>
    </w:p>
    <w:p w14:paraId="1138BE79" w14:textId="77777777" w:rsidR="002C070D" w:rsidRPr="008B0FBE" w:rsidRDefault="00517284" w:rsidP="00F2368F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bCs/>
        </w:rPr>
        <w:t>携帯電話</w:t>
      </w:r>
      <w:r w:rsidRPr="008B0FBE">
        <w:rPr>
          <w:rFonts w:ascii="Yu Gothic Medium" w:eastAsia="Yu Gothic Medium" w:hAnsi="Yu Gothic Medium"/>
        </w:rPr>
        <w:t>を使用しながら、話すことができないとき、静かにして「55 を押して（press 55）」という合図を聞いて、「５５」を押してください。</w:t>
      </w:r>
    </w:p>
    <w:p w14:paraId="3862DB47" w14:textId="6B9FABF4" w:rsidR="00517284" w:rsidRPr="008B0FBE" w:rsidRDefault="00517284" w:rsidP="00F2368F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bCs/>
        </w:rPr>
        <w:t>固定電話</w:t>
      </w:r>
      <w:r w:rsidRPr="008B0FBE">
        <w:rPr>
          <w:rFonts w:ascii="Yu Gothic Medium" w:eastAsia="Yu Gothic Medium" w:hAnsi="Yu Gothic Medium"/>
        </w:rPr>
        <w:t>を使用しながら、話すことができないとき、静かにして交換手が「ボタンをどれでも押して（press any button）」と言ったら、</w:t>
      </w:r>
      <w:r w:rsidR="008B0FBE">
        <w:rPr>
          <w:rFonts w:ascii="Yu Gothic Medium" w:eastAsia="Yu Gothic Medium" w:hAnsi="Yu Gothic Medium" w:hint="eastAsia"/>
        </w:rPr>
        <w:t>どれか</w:t>
      </w:r>
      <w:r w:rsidRPr="008B0FBE">
        <w:rPr>
          <w:rFonts w:ascii="Yu Gothic Medium" w:eastAsia="Yu Gothic Medium" w:hAnsi="Yu Gothic Medium"/>
        </w:rPr>
        <w:t>ボタンを押してください。</w:t>
      </w:r>
    </w:p>
    <w:p w14:paraId="2460D24B" w14:textId="76F6A25A" w:rsidR="00192155" w:rsidRPr="008B0FBE" w:rsidRDefault="00531113" w:rsidP="00050F58">
      <w:pPr>
        <w:pStyle w:val="Heading2"/>
        <w:spacing w:before="360"/>
        <w:ind w:left="0"/>
        <w:rPr>
          <w:rFonts w:ascii="Yu Gothic Medium" w:eastAsia="Yu Gothic Medium" w:hAnsi="Yu Gothic Medium"/>
          <w:color w:val="231F20"/>
          <w:sz w:val="22"/>
          <w:szCs w:val="22"/>
        </w:rPr>
      </w:pPr>
      <w:r w:rsidRPr="008B0FBE">
        <w:rPr>
          <w:rFonts w:ascii="Yu Gothic Medium" w:eastAsia="Yu Gothic Medium" w:hAnsi="Yu Gothic Medium"/>
          <w:color w:val="391335"/>
          <w:spacing w:val="-2"/>
        </w:rPr>
        <w:t>皆さんがどのように支援できるか</w:t>
      </w:r>
    </w:p>
    <w:p w14:paraId="0B4F11A1" w14:textId="5A2724BC" w:rsidR="00766CD6" w:rsidRPr="008B0FBE" w:rsidRDefault="00D80546" w:rsidP="00F2368F">
      <w:pPr>
        <w:pStyle w:val="BodyText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8B0FBE">
        <w:rPr>
          <w:rFonts w:ascii="Yu Gothic Medium" w:eastAsia="Yu Gothic Medium" w:hAnsi="Yu Gothic Medium"/>
          <w:color w:val="231F20"/>
        </w:rPr>
        <w:t>お知り合いの方が他国干渉を受けている場合</w:t>
      </w:r>
      <w:r w:rsidR="008B0FBE">
        <w:rPr>
          <w:rFonts w:ascii="Yu Gothic Medium" w:eastAsia="Yu Gothic Medium" w:hAnsi="Yu Gothic Medium" w:hint="eastAsia"/>
          <w:color w:val="231F20"/>
        </w:rPr>
        <w:t>．．．</w:t>
      </w:r>
    </w:p>
    <w:p w14:paraId="417A1209" w14:textId="02E59001" w:rsidR="0076444A" w:rsidRPr="008B0FBE" w:rsidRDefault="00D80546" w:rsidP="00F2368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その方の話を聞いて、サポートを続けてください。</w:t>
      </w:r>
      <w:r w:rsidRPr="008B0FBE">
        <w:rPr>
          <w:rFonts w:ascii="Yu Gothic Medium" w:eastAsia="Yu Gothic Medium" w:hAnsi="Yu Gothic Medium"/>
          <w:color w:val="231F20"/>
          <w:w w:val="105"/>
        </w:rPr>
        <w:t>その方を信じていること、そして助ける用意があると伝えてください。</w:t>
      </w:r>
    </w:p>
    <w:p w14:paraId="51447B64" w14:textId="5916A5FF" w:rsidR="0076444A" w:rsidRPr="008B0FBE" w:rsidRDefault="00D80546" w:rsidP="00F2368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その方は身に危険を感じている場合は</w:t>
      </w:r>
      <w:r w:rsidRPr="008B0FBE">
        <w:rPr>
          <w:rFonts w:ascii="Yu Gothic Medium" w:eastAsia="Yu Gothic Medium" w:hAnsi="Yu Gothic Medium"/>
          <w:color w:val="231F20"/>
          <w:w w:val="105"/>
        </w:rPr>
        <w:t>、ニュージーランド警察に連絡する手助けをしてください。その方</w:t>
      </w:r>
      <w:r w:rsidR="00B769CF">
        <w:rPr>
          <w:rFonts w:ascii="Yu Gothic Medium" w:eastAsia="Yu Gothic Medium" w:hAnsi="Yu Gothic Medium" w:hint="eastAsia"/>
          <w:color w:val="231F20"/>
          <w:w w:val="105"/>
        </w:rPr>
        <w:t>が</w:t>
      </w:r>
      <w:r w:rsidRPr="008B0FBE">
        <w:rPr>
          <w:rFonts w:ascii="Yu Gothic Medium" w:eastAsia="Yu Gothic Medium" w:hAnsi="Yu Gothic Medium"/>
          <w:color w:val="231F20"/>
          <w:w w:val="105"/>
        </w:rPr>
        <w:t>信頼できる友人や家族に助けを求めるよう促してください。</w:t>
      </w:r>
    </w:p>
    <w:p w14:paraId="64A67BB0" w14:textId="22A08EBF" w:rsidR="007E7968" w:rsidRPr="008B0FBE" w:rsidRDefault="00D80546" w:rsidP="00F2368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その方は精神的なサポートが必要な場合</w:t>
      </w:r>
      <w:r w:rsidRPr="00B769CF">
        <w:rPr>
          <w:rFonts w:ascii="Yu Gothic Medium" w:eastAsia="Yu Gothic Medium" w:hAnsi="Yu Gothic Medium"/>
          <w:b/>
          <w:bCs/>
          <w:color w:val="231F20"/>
          <w:w w:val="104"/>
        </w:rPr>
        <w:t>は</w:t>
      </w:r>
      <w:r w:rsidRPr="008B0FBE">
        <w:rPr>
          <w:rFonts w:ascii="Yu Gothic Medium" w:eastAsia="Yu Gothic Medium" w:hAnsi="Yu Gothic Medium"/>
          <w:color w:val="231F20"/>
          <w:w w:val="104"/>
        </w:rPr>
        <w:t>、医師、かかりつけ医（GP）、またはその他の医療専門家と相談するように促してください 。また、</w:t>
      </w:r>
      <w:hyperlink r:id="rId8" w:history="1">
        <w:r w:rsidR="00B769CF">
          <w:rPr>
            <w:rStyle w:val="Hyperlink"/>
            <w:rFonts w:ascii="Yu Gothic Medium" w:eastAsia="Yu Gothic Medium" w:hAnsi="Yu Gothic Medium" w:hint="eastAsia"/>
          </w:rPr>
          <w:t>ヘルスポイント（</w:t>
        </w:r>
        <w:proofErr w:type="spellStart"/>
        <w:r w:rsidR="00B769CF">
          <w:rPr>
            <w:rStyle w:val="Hyperlink"/>
            <w:rFonts w:ascii="Yu Gothic Medium" w:eastAsia="Yu Gothic Medium" w:hAnsi="Yu Gothic Medium" w:hint="eastAsia"/>
          </w:rPr>
          <w:t>H</w:t>
        </w:r>
        <w:r w:rsidRPr="008B0FBE">
          <w:rPr>
            <w:rStyle w:val="Hyperlink"/>
            <w:rFonts w:ascii="Yu Gothic Medium" w:eastAsia="Yu Gothic Medium" w:hAnsi="Yu Gothic Medium"/>
          </w:rPr>
          <w:t>ealthpoin</w:t>
        </w:r>
        <w:r w:rsidR="00B769CF">
          <w:rPr>
            <w:rStyle w:val="Hyperlink"/>
            <w:rFonts w:ascii="Yu Gothic Medium" w:eastAsia="Yu Gothic Medium" w:hAnsi="Yu Gothic Medium" w:hint="eastAsia"/>
          </w:rPr>
          <w:t>t</w:t>
        </w:r>
        <w:proofErr w:type="spellEnd"/>
        <w:r w:rsidR="00B769CF">
          <w:rPr>
            <w:rStyle w:val="Hyperlink"/>
            <w:rFonts w:ascii="Yu Gothic Medium" w:eastAsia="Yu Gothic Medium" w:hAnsi="Yu Gothic Medium" w:hint="eastAsia"/>
          </w:rPr>
          <w:t>）</w:t>
        </w:r>
      </w:hyperlink>
      <w:r w:rsidRPr="008B0FBE">
        <w:rPr>
          <w:rFonts w:ascii="Yu Gothic Medium" w:eastAsia="Yu Gothic Medium" w:hAnsi="Yu Gothic Medium"/>
          <w:color w:val="231F20"/>
        </w:rPr>
        <w:t>や</w:t>
      </w:r>
      <w:hyperlink r:id="rId9" w:history="1">
        <w:r w:rsidRPr="008B0FBE">
          <w:rPr>
            <w:rStyle w:val="Hyperlink"/>
            <w:rFonts w:ascii="Yu Gothic Medium" w:eastAsia="Yu Gothic Medium" w:hAnsi="Yu Gothic Medium"/>
            <w:w w:val="105"/>
          </w:rPr>
          <w:t>メンタルヘルス財団（Mental Health Foundation）</w:t>
        </w:r>
      </w:hyperlink>
      <w:r w:rsidRPr="00B769CF">
        <w:rPr>
          <w:rFonts w:ascii="Yu Gothic Medium" w:eastAsia="Yu Gothic Medium" w:hAnsi="Yu Gothic Medium"/>
          <w:bCs/>
          <w:color w:val="231F20"/>
          <w:w w:val="105"/>
        </w:rPr>
        <w:t>を通じて、他のサービスを得る手助けもできます</w:t>
      </w:r>
      <w:r w:rsidRPr="008B0FBE">
        <w:rPr>
          <w:rFonts w:ascii="Yu Gothic Medium" w:eastAsia="Yu Gothic Medium" w:hAnsi="Yu Gothic Medium"/>
          <w:color w:val="231F20"/>
          <w:w w:val="105"/>
        </w:rPr>
        <w:t>。</w:t>
      </w:r>
    </w:p>
    <w:p w14:paraId="2460D252" w14:textId="00902574" w:rsidR="00192155" w:rsidRPr="008B0FBE" w:rsidRDefault="00D80546" w:rsidP="00F2368F">
      <w:pPr>
        <w:pStyle w:val="ListParagraph"/>
        <w:tabs>
          <w:tab w:val="left" w:pos="1145"/>
        </w:tabs>
        <w:spacing w:before="200" w:after="200" w:line="300" w:lineRule="exact"/>
        <w:ind w:left="720" w:firstLine="0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color w:val="231F20"/>
        </w:rPr>
        <w:t>ウェルビーイングを高める方法については、ニュージーランド保健局の</w:t>
      </w:r>
      <w:hyperlink r:id="rId10" w:history="1">
        <w:r w:rsidRPr="008B0FBE">
          <w:rPr>
            <w:rStyle w:val="Hyperlink"/>
            <w:rFonts w:ascii="Yu Gothic Medium" w:eastAsia="Yu Gothic Medium" w:hAnsi="Yu Gothic Medium"/>
          </w:rPr>
          <w:t>ウェルビーイングサポート</w:t>
        </w:r>
      </w:hyperlink>
      <w:r w:rsidRPr="008B0FBE">
        <w:rPr>
          <w:rFonts w:ascii="Yu Gothic Medium" w:eastAsia="Yu Gothic Medium" w:hAnsi="Yu Gothic Medium"/>
          <w:color w:val="231F20"/>
        </w:rPr>
        <w:t>ウェブサイトで詳しくご覧ください。</w:t>
      </w:r>
    </w:p>
    <w:p w14:paraId="2460D253" w14:textId="2BEF8133" w:rsidR="00192155" w:rsidRPr="008B0FBE" w:rsidRDefault="00D80546" w:rsidP="00F2368F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その方のオンライン上の安全をサポートしてください。</w:t>
      </w:r>
      <w:r w:rsidRPr="008B0FBE">
        <w:rPr>
          <w:rFonts w:ascii="Yu Gothic Medium" w:eastAsia="Yu Gothic Medium" w:hAnsi="Yu Gothic Medium"/>
          <w:color w:val="231F20"/>
          <w:w w:val="105"/>
        </w:rPr>
        <w:t>以下のアカウントはブロックまたはフォロー解除するよう促してください。</w:t>
      </w:r>
    </w:p>
    <w:p w14:paraId="2460D254" w14:textId="77777777" w:rsidR="00192155" w:rsidRPr="008B0FBE" w:rsidRDefault="00D80546" w:rsidP="00F2368F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300" w:lineRule="exact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color w:val="231F20"/>
          <w:w w:val="105"/>
        </w:rPr>
        <w:t>疑わしいアカウント</w:t>
      </w:r>
    </w:p>
    <w:p w14:paraId="2460D255" w14:textId="77777777" w:rsidR="00192155" w:rsidRPr="008B0FBE" w:rsidRDefault="00D80546" w:rsidP="00F2368F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300" w:lineRule="exact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color w:val="231F20"/>
          <w:w w:val="105"/>
        </w:rPr>
        <w:t>脅迫をするアカウント</w:t>
      </w:r>
    </w:p>
    <w:p w14:paraId="725550D1" w14:textId="77777777" w:rsidR="00B2670B" w:rsidRPr="008B0FBE" w:rsidRDefault="00D80546" w:rsidP="00F2368F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300" w:lineRule="exact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color w:val="231F20"/>
          <w:w w:val="105"/>
        </w:rPr>
        <w:t xml:space="preserve">その方や知り合いに嫌がらせをするアカウント </w:t>
      </w:r>
    </w:p>
    <w:p w14:paraId="6E22CC97" w14:textId="1CBD7669" w:rsidR="00B769CF" w:rsidRPr="004E5503" w:rsidRDefault="004E5503" w:rsidP="00F2368F">
      <w:pPr>
        <w:pStyle w:val="ListParagraph"/>
        <w:tabs>
          <w:tab w:val="left" w:pos="1145"/>
        </w:tabs>
        <w:spacing w:before="200" w:after="200" w:line="300" w:lineRule="exact"/>
        <w:ind w:left="720" w:firstLine="0"/>
        <w:rPr>
          <w:rStyle w:val="Hyperlink"/>
          <w:rFonts w:ascii="Yu Gothic Medium" w:eastAsia="Yu Gothic Medium" w:hAnsi="Yu Gothic Medium"/>
        </w:rPr>
      </w:pPr>
      <w:r>
        <w:rPr>
          <w:rFonts w:ascii="Yu Gothic Medium" w:eastAsia="Yu Gothic Medium" w:hAnsi="Yu Gothic Medium"/>
          <w:w w:val="105"/>
        </w:rPr>
        <w:fldChar w:fldCharType="begin"/>
      </w:r>
      <w:r>
        <w:rPr>
          <w:rFonts w:ascii="Yu Gothic Medium" w:eastAsia="Yu Gothic Medium" w:hAnsi="Yu Gothic Medium"/>
          <w:w w:val="105"/>
        </w:rPr>
        <w:instrText>HYPERLINK "https://www.crfi.govt.nz/japanese/online-safety"</w:instrText>
      </w:r>
      <w:r>
        <w:rPr>
          <w:rFonts w:ascii="Yu Gothic Medium" w:eastAsia="Yu Gothic Medium" w:hAnsi="Yu Gothic Medium"/>
          <w:w w:val="105"/>
        </w:rPr>
      </w:r>
      <w:r>
        <w:rPr>
          <w:rFonts w:ascii="Yu Gothic Medium" w:eastAsia="Yu Gothic Medium" w:hAnsi="Yu Gothic Medium"/>
          <w:w w:val="105"/>
        </w:rPr>
        <w:fldChar w:fldCharType="separate"/>
      </w:r>
      <w:r w:rsidR="003151B7" w:rsidRPr="004E5503">
        <w:rPr>
          <w:rStyle w:val="Hyperlink"/>
          <w:rFonts w:ascii="Yu Gothic Medium" w:eastAsia="Yu Gothic Medium" w:hAnsi="Yu Gothic Medium"/>
          <w:w w:val="105"/>
        </w:rPr>
        <w:t>オンラインでの安全確保について、詳しくはこちらをご覧ください</w:t>
      </w:r>
    </w:p>
    <w:p w14:paraId="4D66BFB5" w14:textId="6232859C" w:rsidR="00B769CF" w:rsidRDefault="004E5503" w:rsidP="00F2368F">
      <w:pPr>
        <w:spacing w:line="300" w:lineRule="exact"/>
        <w:rPr>
          <w:rFonts w:ascii="Yu Gothic Medium" w:eastAsia="Yu Gothic Medium" w:hAnsi="Yu Gothic Medium"/>
        </w:rPr>
      </w:pPr>
      <w:r>
        <w:rPr>
          <w:rFonts w:ascii="Yu Gothic Medium" w:eastAsia="Yu Gothic Medium" w:hAnsi="Yu Gothic Medium"/>
          <w:w w:val="105"/>
        </w:rPr>
        <w:fldChar w:fldCharType="end"/>
      </w:r>
      <w:r w:rsidR="00B769CF">
        <w:rPr>
          <w:rFonts w:ascii="Yu Gothic Medium" w:eastAsia="Yu Gothic Medium" w:hAnsi="Yu Gothic Medium"/>
        </w:rPr>
        <w:br w:type="page"/>
      </w:r>
    </w:p>
    <w:p w14:paraId="1CEC9408" w14:textId="77777777" w:rsidR="00B2670B" w:rsidRPr="008B0FBE" w:rsidRDefault="00B2670B" w:rsidP="008B0FBE">
      <w:pPr>
        <w:pStyle w:val="ListParagraph"/>
        <w:tabs>
          <w:tab w:val="left" w:pos="1145"/>
        </w:tabs>
        <w:spacing w:before="200" w:after="200" w:line="320" w:lineRule="exact"/>
        <w:ind w:left="720" w:firstLine="0"/>
        <w:rPr>
          <w:rFonts w:ascii="Yu Gothic Medium" w:eastAsia="Yu Gothic Medium" w:hAnsi="Yu Gothic Medium"/>
        </w:rPr>
      </w:pPr>
    </w:p>
    <w:p w14:paraId="62964985" w14:textId="79D56DC0" w:rsidR="00D059B5" w:rsidRPr="008B0FBE" w:rsidRDefault="00D80546" w:rsidP="00F2368F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その方が何かがおかしいと感じたら、</w:t>
      </w:r>
      <w:r w:rsidRPr="008B0FBE">
        <w:rPr>
          <w:rFonts w:ascii="Yu Gothic Medium" w:eastAsia="Yu Gothic Medium" w:hAnsi="Yu Gothic Medium"/>
          <w:color w:val="231F20"/>
          <w:w w:val="105"/>
        </w:rPr>
        <w:t>ニュージーランド警察やニュージーランド保安情報局（New Zealand Security Intelligence Service、略：NZSIS）に他国干渉を通報するよう促してください。どの手段を選んでも、必要な情報は適切な所に必ず届きます。</w:t>
      </w:r>
    </w:p>
    <w:p w14:paraId="002A915F" w14:textId="48E2BCF9" w:rsidR="00244418" w:rsidRPr="008B0FBE" w:rsidRDefault="00D80546" w:rsidP="00F2368F">
      <w:pPr>
        <w:pStyle w:val="ListParagraph"/>
        <w:tabs>
          <w:tab w:val="left" w:pos="1145"/>
        </w:tabs>
        <w:spacing w:before="200" w:after="200" w:line="300" w:lineRule="exact"/>
        <w:ind w:left="720" w:firstLine="0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color w:val="231F20"/>
          <w:w w:val="105"/>
        </w:rPr>
        <w:t xml:space="preserve">他国干渉について、警察とNZSISにのみ通報することができます。他のニュージーランド政府機関に知らせることは正式な通報とはなりません。 </w:t>
      </w:r>
    </w:p>
    <w:p w14:paraId="43A6097D" w14:textId="1669628E" w:rsidR="00050793" w:rsidRPr="003B09C2" w:rsidRDefault="003B09C2" w:rsidP="00F2368F">
      <w:pPr>
        <w:pStyle w:val="ListParagraph"/>
        <w:tabs>
          <w:tab w:val="left" w:pos="1145"/>
        </w:tabs>
        <w:spacing w:before="200" w:after="200" w:line="300" w:lineRule="exact"/>
        <w:ind w:left="720" w:firstLine="0"/>
        <w:rPr>
          <w:rStyle w:val="Hyperlink"/>
          <w:rFonts w:ascii="Yu Gothic Medium" w:eastAsia="Yu Gothic Medium" w:hAnsi="Yu Gothic Medium"/>
          <w:w w:val="105"/>
        </w:rPr>
      </w:pPr>
      <w:r>
        <w:rPr>
          <w:rFonts w:ascii="Yu Gothic Medium" w:eastAsia="Yu Gothic Medium" w:hAnsi="Yu Gothic Medium"/>
          <w:spacing w:val="-1"/>
        </w:rPr>
        <w:fldChar w:fldCharType="begin"/>
      </w:r>
      <w:r>
        <w:rPr>
          <w:rFonts w:ascii="Yu Gothic Medium" w:eastAsia="Yu Gothic Medium" w:hAnsi="Yu Gothic Medium"/>
          <w:spacing w:val="-1"/>
        </w:rPr>
        <w:instrText>HYPERLINK "https://www.crfi.govt.nz/japanese/report-fi"</w:instrText>
      </w:r>
      <w:r>
        <w:rPr>
          <w:rFonts w:ascii="Yu Gothic Medium" w:eastAsia="Yu Gothic Medium" w:hAnsi="Yu Gothic Medium"/>
          <w:spacing w:val="-1"/>
        </w:rPr>
      </w:r>
      <w:r>
        <w:rPr>
          <w:rFonts w:ascii="Yu Gothic Medium" w:eastAsia="Yu Gothic Medium" w:hAnsi="Yu Gothic Medium"/>
          <w:spacing w:val="-1"/>
        </w:rPr>
        <w:fldChar w:fldCharType="separate"/>
      </w:r>
      <w:r w:rsidR="00D80546" w:rsidRPr="003B09C2">
        <w:rPr>
          <w:rStyle w:val="Hyperlink"/>
          <w:rFonts w:ascii="Yu Gothic Medium" w:eastAsia="Yu Gothic Medium" w:hAnsi="Yu Gothic Medium"/>
          <w:spacing w:val="-1"/>
        </w:rPr>
        <w:t>通報方法の詳細についてはこちらをご覧ください</w:t>
      </w:r>
    </w:p>
    <w:p w14:paraId="66670112" w14:textId="505E3007" w:rsidR="00244418" w:rsidRPr="008B0FBE" w:rsidRDefault="003B09C2" w:rsidP="00F2368F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b/>
          <w:bCs/>
          <w:color w:val="231F20"/>
          <w:w w:val="105"/>
        </w:rPr>
      </w:pPr>
      <w:r>
        <w:rPr>
          <w:rFonts w:ascii="Yu Gothic Medium" w:eastAsia="Yu Gothic Medium" w:hAnsi="Yu Gothic Medium"/>
          <w:spacing w:val="-1"/>
        </w:rPr>
        <w:fldChar w:fldCharType="end"/>
      </w:r>
      <w:r w:rsidR="00D80546" w:rsidRPr="008B0FBE">
        <w:rPr>
          <w:rFonts w:ascii="Yu Gothic Medium" w:eastAsia="Yu Gothic Medium" w:hAnsi="Yu Gothic Medium"/>
          <w:b/>
          <w:color w:val="231F20"/>
          <w:w w:val="105"/>
        </w:rPr>
        <w:t>法的支援が必要かどうかも検討してください。</w:t>
      </w:r>
      <w:r w:rsidR="00522F15" w:rsidRPr="00522F15">
        <w:rPr>
          <w:rFonts w:ascii="Yu Gothic Medium" w:eastAsia="Yu Gothic Medium" w:hAnsi="Yu Gothic Medium"/>
          <w:color w:val="231F20"/>
          <w:w w:val="105"/>
        </w:rPr>
        <w:t>状況によっては、特に脅迫や嫌がらせ、権利に関する懸念がある場合は、その方は弁護士に相談した方が良い場合もあります。</w:t>
      </w:r>
      <w:r w:rsidR="00D80546" w:rsidRPr="008B0FBE">
        <w:rPr>
          <w:rFonts w:ascii="Yu Gothic Medium" w:eastAsia="Yu Gothic Medium" w:hAnsi="Yu Gothic Medium"/>
          <w:color w:val="231F20"/>
          <w:w w:val="105"/>
        </w:rPr>
        <w:t xml:space="preserve"> </w:t>
      </w:r>
    </w:p>
    <w:p w14:paraId="5BF95E85" w14:textId="3D89F01F" w:rsidR="00E15B6C" w:rsidRPr="00F72057" w:rsidRDefault="007121B7" w:rsidP="00F2368F">
      <w:pPr>
        <w:pStyle w:val="ListParagraph"/>
        <w:tabs>
          <w:tab w:val="left" w:pos="1145"/>
        </w:tabs>
        <w:spacing w:before="200" w:after="200" w:line="300" w:lineRule="exact"/>
        <w:ind w:left="720" w:firstLine="0"/>
        <w:rPr>
          <w:rFonts w:ascii="Yu Gothic Medium" w:eastAsia="Yu Gothic Medium" w:hAnsi="Yu Gothic Medium"/>
          <w:b/>
          <w:bCs/>
          <w:color w:val="0070C0"/>
        </w:rPr>
      </w:pPr>
      <w:hyperlink r:id="rId11" w:history="1">
        <w:r w:rsidR="00D80546" w:rsidRPr="007121B7">
          <w:rPr>
            <w:rStyle w:val="Hyperlink"/>
            <w:rFonts w:ascii="Yu Gothic Medium" w:eastAsia="Yu Gothic Medium" w:hAnsi="Yu Gothic Medium"/>
            <w:w w:val="105"/>
          </w:rPr>
          <w:t>法的支援を受ける方法についてはこちらをご覧ください</w:t>
        </w:r>
      </w:hyperlink>
    </w:p>
    <w:p w14:paraId="53F4F5C7" w14:textId="727CEB24" w:rsidR="00B35089" w:rsidRPr="008B0FBE" w:rsidRDefault="00D80546" w:rsidP="00F2368F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300" w:lineRule="exact"/>
        <w:rPr>
          <w:rFonts w:ascii="Yu Gothic Medium" w:eastAsia="Yu Gothic Medium" w:hAnsi="Yu Gothic Medium"/>
          <w:color w:val="231F20"/>
          <w:w w:val="105"/>
        </w:rPr>
      </w:pPr>
      <w:r w:rsidRPr="008B0FBE">
        <w:rPr>
          <w:rFonts w:ascii="Yu Gothic Medium" w:eastAsia="Yu Gothic Medium" w:hAnsi="Yu Gothic Medium"/>
          <w:b/>
          <w:color w:val="231F20"/>
          <w:w w:val="105"/>
        </w:rPr>
        <w:t>安全を守る方法について詳しく学びましょう</w:t>
      </w:r>
      <w:r w:rsidRPr="008B0FBE">
        <w:rPr>
          <w:rFonts w:ascii="Yu Gothic Medium" w:eastAsia="Yu Gothic Medium" w:hAnsi="Yu Gothic Medium"/>
          <w:color w:val="231F20"/>
          <w:w w:val="105"/>
        </w:rPr>
        <w:t>。自分自身や周りの人を守るためのさらなる方法については、「他国干渉に対する</w:t>
      </w:r>
      <w:r w:rsidR="00576AA3">
        <w:rPr>
          <w:rFonts w:ascii="Yu Gothic Medium" w:eastAsia="Yu Gothic Medium" w:hAnsi="Yu Gothic Medium"/>
          <w:color w:val="231F20"/>
          <w:w w:val="105"/>
        </w:rPr>
        <w:t>コミュニティー</w:t>
      </w:r>
      <w:r w:rsidRPr="008B0FBE">
        <w:rPr>
          <w:rFonts w:ascii="Yu Gothic Medium" w:eastAsia="Yu Gothic Medium" w:hAnsi="Yu Gothic Medium"/>
          <w:color w:val="231F20"/>
          <w:w w:val="105"/>
        </w:rPr>
        <w:t>・レジリエンス・ハブ」のSafeguardセクションをご覧ください。</w:t>
      </w:r>
    </w:p>
    <w:p w14:paraId="2460D25F" w14:textId="35B01332" w:rsidR="00192155" w:rsidRPr="00F72057" w:rsidRDefault="007121B7" w:rsidP="00F2368F">
      <w:pPr>
        <w:pStyle w:val="ListParagraph"/>
        <w:tabs>
          <w:tab w:val="left" w:pos="1145"/>
        </w:tabs>
        <w:spacing w:before="0" w:line="300" w:lineRule="exact"/>
        <w:ind w:left="720" w:firstLine="0"/>
        <w:rPr>
          <w:rFonts w:ascii="Yu Gothic Medium" w:eastAsia="Yu Gothic Medium" w:hAnsi="Yu Gothic Medium"/>
          <w:color w:val="0070C0"/>
          <w:w w:val="105"/>
        </w:rPr>
      </w:pPr>
      <w:hyperlink r:id="rId12" w:history="1">
        <w:r w:rsidR="00D80546" w:rsidRPr="007121B7">
          <w:rPr>
            <w:rStyle w:val="Hyperlink"/>
            <w:rFonts w:ascii="Yu Gothic Medium" w:eastAsia="Yu Gothic Medium" w:hAnsi="Yu Gothic Medium"/>
            <w:w w:val="105"/>
          </w:rPr>
          <w:t>「ハブ」のSafeguardセクションはこちらからアクセスしてください</w:t>
        </w:r>
      </w:hyperlink>
    </w:p>
    <w:p w14:paraId="2460D260" w14:textId="2929371F" w:rsidR="00192155" w:rsidRPr="008B0FBE" w:rsidRDefault="00D80546" w:rsidP="00F2368F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 w:line="300" w:lineRule="exact"/>
        <w:rPr>
          <w:rFonts w:ascii="Yu Gothic Medium" w:eastAsia="Yu Gothic Medium" w:hAnsi="Yu Gothic Medium"/>
          <w:color w:val="231F20"/>
        </w:rPr>
      </w:pPr>
      <w:r w:rsidRPr="008B0FBE">
        <w:rPr>
          <w:rFonts w:ascii="Yu Gothic Medium" w:eastAsia="Yu Gothic Medium" w:hAnsi="Yu Gothic Medium"/>
          <w:b/>
          <w:color w:val="231F20"/>
        </w:rPr>
        <w:t>注意</w:t>
      </w:r>
      <w:r w:rsidRPr="005B555C">
        <w:rPr>
          <w:rFonts w:ascii="Yu Gothic Medium" w:eastAsia="Yu Gothic Medium" w:hAnsi="Yu Gothic Medium"/>
          <w:b/>
          <w:color w:val="231F20"/>
        </w:rPr>
        <w:t>：</w:t>
      </w:r>
      <w:r w:rsidRPr="008B0FBE">
        <w:rPr>
          <w:rFonts w:ascii="Yu Gothic Medium" w:eastAsia="Yu Gothic Medium" w:hAnsi="Yu Gothic Medium"/>
          <w:color w:val="231F20"/>
        </w:rPr>
        <w:t>状況を自分で調査する必要はありません。そうしようとすると、</w:t>
      </w:r>
      <w:r w:rsidR="005B555C">
        <w:rPr>
          <w:rFonts w:ascii="Yu Gothic Medium" w:eastAsia="Yu Gothic Medium" w:hAnsi="Yu Gothic Medium" w:hint="eastAsia"/>
          <w:color w:val="231F20"/>
        </w:rPr>
        <w:t>ご</w:t>
      </w:r>
      <w:r w:rsidRPr="008B0FBE">
        <w:rPr>
          <w:rFonts w:ascii="Yu Gothic Medium" w:eastAsia="Yu Gothic Medium" w:hAnsi="Yu Gothic Medium"/>
          <w:color w:val="231F20"/>
        </w:rPr>
        <w:t>自身と、他国干渉を受けている方の両方にとって危険な場合があります。</w:t>
      </w:r>
    </w:p>
    <w:sectPr w:rsidR="00192155" w:rsidRPr="008B0FBE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C822" w14:textId="77777777" w:rsidR="00A84A63" w:rsidRDefault="00A84A63">
      <w:r>
        <w:separator/>
      </w:r>
    </w:p>
  </w:endnote>
  <w:endnote w:type="continuationSeparator" w:id="0">
    <w:p w14:paraId="61BA5569" w14:textId="77777777" w:rsidR="00A84A63" w:rsidRDefault="00A8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7D9C94D1" w:rsidR="00374C1D" w:rsidRPr="00216311" w:rsidRDefault="00D84BA8" w:rsidP="00374C1D">
    <w:pPr>
      <w:spacing w:before="22"/>
      <w:rPr>
        <w:rFonts w:ascii="Acumin Pro" w:eastAsia="Acumin Pro" w:hAnsi="Acumin Pro"/>
        <w:b/>
        <w:sz w:val="20"/>
        <w:szCs w:val="20"/>
      </w:rPr>
    </w:pPr>
    <w:r w:rsidRPr="00F2368F">
      <w:rPr>
        <w:rFonts w:ascii="Yu Gothic Medium" w:eastAsia="Yu Gothic Medium" w:hAnsi="Yu Gothic Medium"/>
        <w:b/>
        <w:color w:val="391335"/>
        <w:sz w:val="20"/>
      </w:rPr>
      <w:t>他国干渉を受けている人を支援する方法</w:t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223C1D">
          <w:rPr>
            <w:rFonts w:ascii="Acumin Pro" w:eastAsia="Acumin Pro" w:hAnsi="Acumin Pro"/>
            <w:sz w:val="20"/>
            <w:szCs w:val="20"/>
          </w:rPr>
          <w:tab/>
        </w:r>
        <w:r w:rsidR="00223C1D">
          <w:rPr>
            <w:rFonts w:ascii="Acumin Pro" w:eastAsia="Acumin Pro" w:hAnsi="Acumin Pro"/>
            <w:sz w:val="20"/>
            <w:szCs w:val="20"/>
          </w:rPr>
          <w:tab/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AB48" w14:textId="77777777" w:rsidR="00A84A63" w:rsidRDefault="00A84A63">
      <w:r>
        <w:separator/>
      </w:r>
    </w:p>
  </w:footnote>
  <w:footnote w:type="continuationSeparator" w:id="0">
    <w:p w14:paraId="01446635" w14:textId="77777777" w:rsidR="00A84A63" w:rsidRDefault="00A84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ja-JP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ja-JP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ja-JP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ja-JP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ja-JP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ja-JP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ja-JP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ja-JP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ja-JP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ja-JP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2A88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07400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20EA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3C1D"/>
    <w:rsid w:val="00227A6F"/>
    <w:rsid w:val="00234148"/>
    <w:rsid w:val="00237A64"/>
    <w:rsid w:val="002402C3"/>
    <w:rsid w:val="00243189"/>
    <w:rsid w:val="00243945"/>
    <w:rsid w:val="00244418"/>
    <w:rsid w:val="00245970"/>
    <w:rsid w:val="00256632"/>
    <w:rsid w:val="00261913"/>
    <w:rsid w:val="00272A1A"/>
    <w:rsid w:val="00275FEF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09C2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DF7"/>
    <w:rsid w:val="00416A60"/>
    <w:rsid w:val="00416FD8"/>
    <w:rsid w:val="004172FD"/>
    <w:rsid w:val="00420BBE"/>
    <w:rsid w:val="0042391B"/>
    <w:rsid w:val="004271EB"/>
    <w:rsid w:val="00451032"/>
    <w:rsid w:val="00453B4E"/>
    <w:rsid w:val="00454933"/>
    <w:rsid w:val="00456B01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207B"/>
    <w:rsid w:val="004B31EA"/>
    <w:rsid w:val="004B7073"/>
    <w:rsid w:val="004D6BC9"/>
    <w:rsid w:val="004E5503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2F15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422C"/>
    <w:rsid w:val="00575B20"/>
    <w:rsid w:val="00576AA3"/>
    <w:rsid w:val="00584A41"/>
    <w:rsid w:val="005915E0"/>
    <w:rsid w:val="005A1AE7"/>
    <w:rsid w:val="005A5739"/>
    <w:rsid w:val="005A72CF"/>
    <w:rsid w:val="005A7502"/>
    <w:rsid w:val="005A75D1"/>
    <w:rsid w:val="005B0F9C"/>
    <w:rsid w:val="005B1A1A"/>
    <w:rsid w:val="005B3B78"/>
    <w:rsid w:val="005B51A5"/>
    <w:rsid w:val="005B555C"/>
    <w:rsid w:val="005D0D1A"/>
    <w:rsid w:val="005D369B"/>
    <w:rsid w:val="005E1627"/>
    <w:rsid w:val="005E41DE"/>
    <w:rsid w:val="005E4DF2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274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1B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2DFA"/>
    <w:rsid w:val="00866039"/>
    <w:rsid w:val="008704E1"/>
    <w:rsid w:val="0087111A"/>
    <w:rsid w:val="008715F5"/>
    <w:rsid w:val="0087171D"/>
    <w:rsid w:val="00877F90"/>
    <w:rsid w:val="008814BD"/>
    <w:rsid w:val="0088593D"/>
    <w:rsid w:val="00885C9E"/>
    <w:rsid w:val="008A3B10"/>
    <w:rsid w:val="008B0FBE"/>
    <w:rsid w:val="008B22AE"/>
    <w:rsid w:val="008B50CA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3C5B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84A6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769CF"/>
    <w:rsid w:val="00BA10CA"/>
    <w:rsid w:val="00BA4495"/>
    <w:rsid w:val="00BA4CC5"/>
    <w:rsid w:val="00BA6457"/>
    <w:rsid w:val="00BB04BA"/>
    <w:rsid w:val="00BB08B4"/>
    <w:rsid w:val="00BB1D78"/>
    <w:rsid w:val="00BB5A22"/>
    <w:rsid w:val="00BC5AF8"/>
    <w:rsid w:val="00BC6E9D"/>
    <w:rsid w:val="00BF114F"/>
    <w:rsid w:val="00BF257D"/>
    <w:rsid w:val="00BF4534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4ADC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37A5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2348C"/>
    <w:rsid w:val="00E3221F"/>
    <w:rsid w:val="00E353A0"/>
    <w:rsid w:val="00E4091B"/>
    <w:rsid w:val="00E4643A"/>
    <w:rsid w:val="00E468BC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6AD8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68F"/>
    <w:rsid w:val="00F23EDA"/>
    <w:rsid w:val="00F24187"/>
    <w:rsid w:val="00F272C1"/>
    <w:rsid w:val="00F313C9"/>
    <w:rsid w:val="00F333F5"/>
    <w:rsid w:val="00F4150A"/>
    <w:rsid w:val="00F42E89"/>
    <w:rsid w:val="00F70E76"/>
    <w:rsid w:val="00F72057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B769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japanese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CRFIWEBSITE-145050222-950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https://azurediagovt.sharepoint.com/sites/EXT-CommunityResiliencetoForeignInterferencewebsite_MEC/_layouts/15/DocIdRedir.aspx?ID=CRFIWEBSITE-145050222-950</Url>
      <Description>CRFIWEBSITE-145050222-950</Description>
    </_dlc_DocIdUrl>
  </documentManagement>
</p:properties>
</file>

<file path=customXml/itemProps1.xml><?xml version="1.0" encoding="utf-8"?>
<ds:datastoreItem xmlns:ds="http://schemas.openxmlformats.org/officeDocument/2006/customXml" ds:itemID="{2025DE31-3CAF-4071-A4B5-2F280C63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A09001-11ED-44BF-B6D9-1AECC84A7DB2}"/>
</file>

<file path=customXml/itemProps3.xml><?xml version="1.0" encoding="utf-8"?>
<ds:datastoreItem xmlns:ds="http://schemas.openxmlformats.org/officeDocument/2006/customXml" ds:itemID="{A738DE59-6B80-45F7-B177-4A323EDC9C64}"/>
</file>

<file path=customXml/itemProps4.xml><?xml version="1.0" encoding="utf-8"?>
<ds:datastoreItem xmlns:ds="http://schemas.openxmlformats.org/officeDocument/2006/customXml" ds:itemID="{2CB9585E-899A-4D3C-B2DE-EDE497EC40C2}"/>
</file>

<file path=customXml/itemProps5.xml><?xml version="1.0" encoding="utf-8"?>
<ds:datastoreItem xmlns:ds="http://schemas.openxmlformats.org/officeDocument/2006/customXml" ds:itemID="{9F52B5D0-902D-4EE3-99C9-22E5FD100A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2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2026-08-04T05:16:00Z</dcterms:created>
  <dcterms:modified xsi:type="dcterms:W3CDTF">2026-08-04T05:16:00Z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2e09b488-baca-47cc-bb28-6f223159c393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944600</vt:r8>
  </property>
</Properties>
</file>