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5D01" w14:textId="77777777" w:rsidR="00F01FB6" w:rsidRPr="00F01FB6" w:rsidRDefault="00F01FB6" w:rsidP="00F01FB6">
      <w:pPr>
        <w:pStyle w:val="Title"/>
      </w:pPr>
      <w:r w:rsidRPr="00F01FB6">
        <w:t xml:space="preserve">Uburyo bwo Gutanga raporo ku kwivanga kw’abanyamahanga </w:t>
      </w:r>
    </w:p>
    <w:p w14:paraId="4BF1E43F" w14:textId="1D9E9B3A" w:rsidR="00F01FB6" w:rsidRPr="00F01FB6" w:rsidRDefault="00F01FB6" w:rsidP="00F01FB6">
      <w:pPr>
        <w:pStyle w:val="BodyText"/>
      </w:pPr>
      <w:r w:rsidRPr="00F01FB6">
        <w:t>Imiryango y’Abakomoka mu Mahanga iri muri New Zealand ntigomba kwihanganira kwivanga kw’abanyamahanga. Ushobora kumenyekanisha abivanga mu bikorwa by’abanyamahanga ukoresheje uburyo bukurikira:</w:t>
      </w:r>
    </w:p>
    <w:p w14:paraId="7552A8B4" w14:textId="77777777" w:rsidR="00F01FB6" w:rsidRPr="00F01FB6" w:rsidRDefault="00F01FB6" w:rsidP="00564D8C">
      <w:pPr>
        <w:pStyle w:val="Heading1-Blockred"/>
        <w:spacing w:before="500"/>
      </w:pPr>
      <w:r w:rsidRPr="00F01FB6">
        <w:t xml:space="preserve">Mu bihe byihutirwa </w:t>
      </w:r>
    </w:p>
    <w:p w14:paraId="0C1F6457" w14:textId="77777777" w:rsidR="00F01FB6" w:rsidRPr="00F01FB6" w:rsidRDefault="00F01FB6" w:rsidP="00F01FB6">
      <w:pPr>
        <w:pStyle w:val="BlockText-red"/>
      </w:pPr>
      <w:r w:rsidRPr="00F01FB6">
        <w:t xml:space="preserve">Niba ikibazo kiri kuba muri icyo gihe, hamagara 111 maze usabe kuvugana na Polisi. </w:t>
      </w:r>
    </w:p>
    <w:p w14:paraId="11647627" w14:textId="780C2E44" w:rsidR="00F01FB6" w:rsidRPr="00F01FB6" w:rsidRDefault="00F01FB6" w:rsidP="00F01FB6">
      <w:pPr>
        <w:pStyle w:val="BlockText-red"/>
      </w:pPr>
      <w:r w:rsidRPr="00F01FB6">
        <w:t xml:space="preserve">Niba udashobora kuvuga kandi uri kuri telefoni igendanwa, ceceka maze utegereze ubutumwa bukubwira ‘gukanda 55’. </w:t>
      </w:r>
    </w:p>
    <w:p w14:paraId="5D654F17" w14:textId="0B9FFBB8" w:rsidR="00F01FB6" w:rsidRPr="00F01FB6" w:rsidRDefault="00F01FB6" w:rsidP="00F01FB6">
      <w:pPr>
        <w:pStyle w:val="BlockText-red"/>
      </w:pPr>
      <w:r w:rsidRPr="00F01FB6">
        <w:t>Niba udashobora kuvuga kandi uri kuri telefoni yo munzu, ceceka maze utege amatwi uko umukozi wa serivisi akubwira gukanda kuri buri buto iyo ariyo yose kugira ngo ubone ubufasha.</w:t>
      </w:r>
    </w:p>
    <w:p w14:paraId="7B5FF28C" w14:textId="77777777" w:rsidR="00F01FB6" w:rsidRPr="00F01FB6" w:rsidRDefault="00F01FB6" w:rsidP="00564D8C">
      <w:pPr>
        <w:pStyle w:val="Heading1"/>
        <w:spacing w:before="500"/>
      </w:pPr>
      <w:r w:rsidRPr="00F01FB6">
        <w:t xml:space="preserve">Menyekanisha kwivanga kw’abanyamahanga </w:t>
      </w:r>
    </w:p>
    <w:p w14:paraId="5069AA3F" w14:textId="77777777" w:rsidR="00F01FB6" w:rsidRPr="00F01FB6" w:rsidRDefault="00F01FB6" w:rsidP="00F01FB6">
      <w:pPr>
        <w:pStyle w:val="BodyText"/>
      </w:pPr>
      <w:r w:rsidRPr="00F01FB6">
        <w:t>Twese dufite uruhare mu kurinda umutekano wa New Zealand ku kwivanga kw’abanyamahanga tubimenyesha NZSIS cyangwa Polisi. Icyo wahitamo cyose, bazakora ibishoboka byose ngo amakuru yawe agere aho agomba kugera.</w:t>
      </w:r>
    </w:p>
    <w:p w14:paraId="485D7E75" w14:textId="14C7CF55" w:rsidR="00F01FB6" w:rsidRPr="00564D8C" w:rsidRDefault="00F01FB6" w:rsidP="00564D8C">
      <w:pPr>
        <w:pStyle w:val="Heading2-Blockblue"/>
      </w:pPr>
      <w:r w:rsidRPr="00564D8C">
        <w:t xml:space="preserve">Menyekanisha kwivanga kw’abanyamahanga kuri NZSIS </w:t>
      </w:r>
    </w:p>
    <w:p w14:paraId="05D3D152" w14:textId="2EA72A1F" w:rsidR="00F01FB6" w:rsidRDefault="00F01FB6" w:rsidP="00564D8C">
      <w:pPr>
        <w:pStyle w:val="BlockText-blue"/>
      </w:pPr>
      <w:r w:rsidRPr="00F01FB6">
        <w:t xml:space="preserve">Ushobora kumenyekanisha kwivanga kw’abanyamahanga ukoresheje </w:t>
      </w:r>
      <w:hyperlink r:id="rId7" w:anchor="bfqx7dpgkpp6bkckt61cvxy83" w:history="1">
        <w:r w:rsidRPr="00F01FB6">
          <w:rPr>
            <w:rStyle w:val="Hyperlink"/>
          </w:rPr>
          <w:t>ifishi</w:t>
        </w:r>
      </w:hyperlink>
      <w:r w:rsidRPr="00F01FB6">
        <w:t xml:space="preserve"> iri kuri interineti yizewe ku rubuga rwa NZSIS. </w:t>
      </w:r>
    </w:p>
    <w:p w14:paraId="3FDC6E07" w14:textId="77777777" w:rsidR="00F01FB6" w:rsidRDefault="00F01FB6" w:rsidP="00564D8C">
      <w:pPr>
        <w:pStyle w:val="BlockText-blue"/>
      </w:pPr>
      <w:r w:rsidRPr="00F01FB6">
        <w:t>Si ngombwa ko utanga amakuru yawe bwite nk’izina ryawe, nomero ya telefoni, cyangwa amakuru yo kukugeraho niba utabishaka. Ushobora kandi kuzuza ifishi mu rurimi rwawe bwite.</w:t>
      </w:r>
    </w:p>
    <w:p w14:paraId="1997444B" w14:textId="5CA0A20C" w:rsidR="00F01FB6" w:rsidRDefault="00F01FB6" w:rsidP="00564D8C">
      <w:pPr>
        <w:pStyle w:val="BlockText-blue"/>
      </w:pPr>
      <w:r w:rsidRPr="00F01FB6">
        <w:t>Niba ushaka kuganira n’umukozi wa NZSIS, ushobora kubahamagara kuri nomero +</w:t>
      </w:r>
      <w:hyperlink r:id="rId8" w:history="1">
        <w:r w:rsidRPr="00F01FB6">
          <w:rPr>
            <w:rStyle w:val="Hyperlink"/>
          </w:rPr>
          <w:t>64 4 472 6170</w:t>
        </w:r>
      </w:hyperlink>
      <w:r w:rsidRPr="00F01FB6">
        <w:t xml:space="preserve"> cyangwa </w:t>
      </w:r>
      <w:hyperlink r:id="rId9" w:history="1">
        <w:r w:rsidRPr="00F01FB6">
          <w:rPr>
            <w:rStyle w:val="Hyperlink"/>
          </w:rPr>
          <w:t>0800 747 224.</w:t>
        </w:r>
      </w:hyperlink>
      <w:r w:rsidRPr="00F01FB6">
        <w:t xml:space="preserve"> </w:t>
      </w:r>
    </w:p>
    <w:p w14:paraId="6EE1DF1C" w14:textId="2F598D87" w:rsidR="00F01FB6" w:rsidRPr="00F01FB6" w:rsidRDefault="00F01FB6" w:rsidP="00564D8C">
      <w:pPr>
        <w:pStyle w:val="BlockText-blue"/>
      </w:pPr>
      <w:r w:rsidRPr="00F01FB6">
        <w:lastRenderedPageBreak/>
        <w:t>NZSIS nibabona raporo yawe, bazayisuzuma. Niba wasize amakuru y’uko bakugeraho, NZSIS bazakuvugisha gusa nibakenera andi makuru. Niba NZSIS itakuvugishije, ntibivuze ko batarimo kwita kuri raporo yawe.</w:t>
      </w:r>
    </w:p>
    <w:p w14:paraId="3DDEF275" w14:textId="77777777" w:rsidR="00F01FB6" w:rsidRPr="00564D8C" w:rsidRDefault="00F01FB6" w:rsidP="00564D8C">
      <w:pPr>
        <w:pStyle w:val="Heading2-Blockyellow"/>
      </w:pPr>
      <w:r w:rsidRPr="00564D8C">
        <w:t xml:space="preserve">Menyekanisha kwivanga kw’abanyamahanga kuri Polisi </w:t>
      </w:r>
    </w:p>
    <w:p w14:paraId="5B849B17" w14:textId="77777777" w:rsidR="00F01FB6" w:rsidRPr="00F01FB6" w:rsidRDefault="00F01FB6" w:rsidP="00564D8C">
      <w:pPr>
        <w:pStyle w:val="BlockText"/>
      </w:pPr>
      <w:r w:rsidRPr="00F01FB6">
        <w:t>Niba atari ibyihutirwa, ushobora kuvugana na Polisi mu nzira zikurikira:</w:t>
      </w:r>
    </w:p>
    <w:p w14:paraId="08A4519C" w14:textId="18AF33A3" w:rsidR="00F01FB6" w:rsidRPr="00F01FB6" w:rsidRDefault="00F01FB6" w:rsidP="00564D8C">
      <w:pPr>
        <w:pStyle w:val="ListBullet-Blockyellow"/>
      </w:pPr>
      <w:r w:rsidRPr="00F01FB6">
        <w:t xml:space="preserve">ukoresheje </w:t>
      </w:r>
      <w:hyperlink r:id="rId10" w:history="1">
        <w:r w:rsidRPr="00F01FB6">
          <w:rPr>
            <w:rStyle w:val="Hyperlink"/>
          </w:rPr>
          <w:t>ifishi</w:t>
        </w:r>
      </w:hyperlink>
      <w:r w:rsidRPr="00F01FB6">
        <w:t xml:space="preserve"> ya 105 iri kuri interineti</w:t>
      </w:r>
    </w:p>
    <w:p w14:paraId="0BA5C620" w14:textId="735FAD83" w:rsidR="00F01FB6" w:rsidRPr="00F01FB6" w:rsidRDefault="00F01FB6" w:rsidP="00564D8C">
      <w:pPr>
        <w:pStyle w:val="ListBullet-Blockyellow"/>
      </w:pPr>
      <w:r w:rsidRPr="00F01FB6">
        <w:t xml:space="preserve">uhamagara nomero </w:t>
      </w:r>
      <w:hyperlink r:id="rId11" w:history="1">
        <w:r w:rsidRPr="00F01FB6">
          <w:rPr>
            <w:rStyle w:val="Hyperlink"/>
          </w:rPr>
          <w:t>105</w:t>
        </w:r>
      </w:hyperlink>
      <w:r w:rsidRPr="00F01FB6">
        <w:t xml:space="preserve"> kuri telefoni igendanwa cyangwa yo munzu, iyi serivisi ni ubuntu kandi iboneka amasaha 24 ku minsi irindwi mu gihugu hose.</w:t>
      </w:r>
    </w:p>
    <w:p w14:paraId="188D7A1C" w14:textId="3EFDEB7D" w:rsidR="00196A03" w:rsidRDefault="00F01FB6" w:rsidP="00564D8C">
      <w:pPr>
        <w:pStyle w:val="BlockText"/>
      </w:pPr>
      <w:r w:rsidRPr="00F01FB6">
        <w:t>Ifishi ya 105 isaba amakuru amwe y’ibanze akwerekeye kugira ngo Polisi ishobore gutunganya raporo yawe no kugukurikirana. Polisi ikoresha aya makuru gusa mu buryo bwemewe n’amategeko.</w:t>
      </w:r>
    </w:p>
    <w:sectPr w:rsidR="00196A03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57632" w14:textId="77777777" w:rsidR="00DE0D59" w:rsidRDefault="00DE0D59" w:rsidP="003203FA">
      <w:pPr>
        <w:spacing w:after="0" w:line="240" w:lineRule="auto"/>
      </w:pPr>
      <w:r>
        <w:separator/>
      </w:r>
    </w:p>
  </w:endnote>
  <w:endnote w:type="continuationSeparator" w:id="0">
    <w:p w14:paraId="32834E6C" w14:textId="77777777" w:rsidR="00DE0D59" w:rsidRDefault="00DE0D5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6E0D981" w:rsidR="00C3158A" w:rsidRPr="00F01FB6" w:rsidRDefault="00810E2A" w:rsidP="00F01FB6">
    <w:pPr>
      <w:pStyle w:val="Footer"/>
    </w:pPr>
    <w:fldSimple w:instr=" STYLEREF Title \* MERGEFORMAT ">
      <w:r w:rsidR="00922263">
        <w:t>Uburyo bwo Gutanga raporo ku kwivanga kw’abanyamahanga</w:t>
      </w:r>
    </w:fldSimple>
    <w:r w:rsidR="00005014" w:rsidRPr="00F01FB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F22D7F7" w:rsidR="00C3158A" w:rsidRPr="00E44CFE" w:rsidRDefault="00810E2A" w:rsidP="00E44CFE">
    <w:pPr>
      <w:pStyle w:val="Footer"/>
    </w:pPr>
    <w:fldSimple w:instr=" STYLEREF Title \* MERGEFORMAT ">
      <w:r>
        <w:t>Uburyo bwo Gutanga raporo ku kwivanga kw’abanyamahanga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9E01" w14:textId="77777777" w:rsidR="00DE0D59" w:rsidRDefault="00DE0D59" w:rsidP="003203FA">
      <w:pPr>
        <w:spacing w:after="0" w:line="240" w:lineRule="auto"/>
      </w:pPr>
      <w:r>
        <w:separator/>
      </w:r>
    </w:p>
  </w:footnote>
  <w:footnote w:type="continuationSeparator" w:id="0">
    <w:p w14:paraId="55C398F9" w14:textId="77777777" w:rsidR="00DE0D59" w:rsidRDefault="00DE0D5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BFE89EB4"/>
    <w:lvl w:ilvl="0" w:tplc="E1644E10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101F97"/>
    <w:rsid w:val="001078CE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3760E"/>
    <w:rsid w:val="00243BA5"/>
    <w:rsid w:val="0025086A"/>
    <w:rsid w:val="002611FC"/>
    <w:rsid w:val="00273D9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422322"/>
    <w:rsid w:val="00434EB4"/>
    <w:rsid w:val="004423C9"/>
    <w:rsid w:val="00464482"/>
    <w:rsid w:val="0047041D"/>
    <w:rsid w:val="004C4BBF"/>
    <w:rsid w:val="004D6AD1"/>
    <w:rsid w:val="0050537A"/>
    <w:rsid w:val="00554C8A"/>
    <w:rsid w:val="00557B9A"/>
    <w:rsid w:val="00564D8C"/>
    <w:rsid w:val="0057499B"/>
    <w:rsid w:val="00581148"/>
    <w:rsid w:val="005F48E2"/>
    <w:rsid w:val="005F6710"/>
    <w:rsid w:val="0062131B"/>
    <w:rsid w:val="00627FF1"/>
    <w:rsid w:val="00632A6C"/>
    <w:rsid w:val="00636129"/>
    <w:rsid w:val="00640C6A"/>
    <w:rsid w:val="00697638"/>
    <w:rsid w:val="006E5D37"/>
    <w:rsid w:val="006F20EE"/>
    <w:rsid w:val="00751450"/>
    <w:rsid w:val="00751681"/>
    <w:rsid w:val="00764951"/>
    <w:rsid w:val="007B0C77"/>
    <w:rsid w:val="007D05F2"/>
    <w:rsid w:val="00803AE8"/>
    <w:rsid w:val="00810E2A"/>
    <w:rsid w:val="0082206A"/>
    <w:rsid w:val="00822A1C"/>
    <w:rsid w:val="00837698"/>
    <w:rsid w:val="0087679D"/>
    <w:rsid w:val="00882A62"/>
    <w:rsid w:val="008867CF"/>
    <w:rsid w:val="00895033"/>
    <w:rsid w:val="00901AB8"/>
    <w:rsid w:val="00922263"/>
    <w:rsid w:val="00A00B0E"/>
    <w:rsid w:val="00A07F38"/>
    <w:rsid w:val="00A3473B"/>
    <w:rsid w:val="00A700F9"/>
    <w:rsid w:val="00A761BB"/>
    <w:rsid w:val="00A85AB0"/>
    <w:rsid w:val="00AB5C35"/>
    <w:rsid w:val="00B066B5"/>
    <w:rsid w:val="00B139E5"/>
    <w:rsid w:val="00B27973"/>
    <w:rsid w:val="00B46872"/>
    <w:rsid w:val="00B63491"/>
    <w:rsid w:val="00B71584"/>
    <w:rsid w:val="00B74495"/>
    <w:rsid w:val="00B955BD"/>
    <w:rsid w:val="00BC2EF8"/>
    <w:rsid w:val="00BE6C54"/>
    <w:rsid w:val="00C04C8B"/>
    <w:rsid w:val="00C3158A"/>
    <w:rsid w:val="00C57220"/>
    <w:rsid w:val="00C60285"/>
    <w:rsid w:val="00C85AB1"/>
    <w:rsid w:val="00CC1F25"/>
    <w:rsid w:val="00CE154F"/>
    <w:rsid w:val="00CE4039"/>
    <w:rsid w:val="00CE6153"/>
    <w:rsid w:val="00CF23FE"/>
    <w:rsid w:val="00D21255"/>
    <w:rsid w:val="00D355A0"/>
    <w:rsid w:val="00D9153F"/>
    <w:rsid w:val="00DD0188"/>
    <w:rsid w:val="00DE0D59"/>
    <w:rsid w:val="00DE65C9"/>
    <w:rsid w:val="00E14F59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1FB6"/>
    <w:rsid w:val="00F07CB7"/>
    <w:rsid w:val="00F433A6"/>
    <w:rsid w:val="00F762C3"/>
    <w:rsid w:val="00F84DBB"/>
    <w:rsid w:val="00FD0DAC"/>
    <w:rsid w:val="00FD60C4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AD1"/>
    <w:pPr>
      <w:snapToGrid w:val="0"/>
      <w:spacing w:before="200" w:after="200"/>
    </w:pPr>
    <w:rPr>
      <w:rFonts w:ascii="Acumin Pro" w:hAnsi="Acumin Pro" w:cs="Calibri"/>
      <w:noProof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6129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6129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37A"/>
    <w:pPr>
      <w:spacing w:before="0" w:after="0"/>
      <w:contextualSpacing/>
    </w:pPr>
    <w:rPr>
      <w:rFonts w:eastAsiaTheme="majorEastAsia" w:cstheme="majorBidi"/>
      <w:b/>
      <w:color w:val="3A1334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37A"/>
    <w:rPr>
      <w:rFonts w:ascii="Acumin Pro" w:eastAsiaTheme="majorEastAsia" w:hAnsi="Acumin Pro" w:cstheme="majorBidi"/>
      <w:b/>
      <w:color w:val="3A1334" w:themeColor="text2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7FB5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bCs w:val="0"/>
    </w:rPr>
  </w:style>
  <w:style w:type="paragraph" w:customStyle="1" w:styleId="BlockText-blue">
    <w:name w:val="Block Text - blue"/>
    <w:basedOn w:val="BlockText"/>
    <w:qFormat/>
    <w:rsid w:val="004D6AD1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4D6AD1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</w:rPr>
  </w:style>
  <w:style w:type="paragraph" w:customStyle="1" w:styleId="Heading2-Blockblue">
    <w:name w:val="Heading 2 - Block blue"/>
    <w:basedOn w:val="Heading2"/>
    <w:next w:val="BlockText-blue"/>
    <w:qFormat/>
    <w:rsid w:val="004D6AD1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bCs w:val="0"/>
      <w:color w:val="3A1335"/>
      <w:sz w:val="28"/>
      <w:szCs w:val="28"/>
    </w:rPr>
  </w:style>
  <w:style w:type="paragraph" w:customStyle="1" w:styleId="ListBullet-Blockyellow">
    <w:name w:val="List Bullet - Block yellow"/>
    <w:basedOn w:val="ListBullet"/>
    <w:autoRedefine/>
    <w:qFormat/>
    <w:rsid w:val="00564D8C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_64%204%20472%206107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CRFIWEBSITE-145050222-5520</_dlc_DocId>
    <_dlc_DocIdUrl xmlns="c78cdbf8-4243-4362-8765-2acd0e03065b">
      <Url>https://azurediagovt.sharepoint.com/sites/EXT-CommunityResiliencetoForeignInterferencewebsite_MEC/_layouts/15/DocIdRedir.aspx?ID=CRFIWEBSITE-145050222-5520</Url>
      <Description>CRFIWEBSITE-145050222-5520</Description>
    </_dlc_DocIdUrl>
  </documentManagement>
</p:properties>
</file>

<file path=customXml/itemProps1.xml><?xml version="1.0" encoding="utf-8"?>
<ds:datastoreItem xmlns:ds="http://schemas.openxmlformats.org/officeDocument/2006/customXml" ds:itemID="{69A7DB41-3A68-415F-B00B-4932668A66BB}"/>
</file>

<file path=customXml/itemProps2.xml><?xml version="1.0" encoding="utf-8"?>
<ds:datastoreItem xmlns:ds="http://schemas.openxmlformats.org/officeDocument/2006/customXml" ds:itemID="{7B4DB8D5-67F3-4A61-8D1B-389364FB7079}"/>
</file>

<file path=customXml/itemProps3.xml><?xml version="1.0" encoding="utf-8"?>
<ds:datastoreItem xmlns:ds="http://schemas.openxmlformats.org/officeDocument/2006/customXml" ds:itemID="{E053BF92-7B4D-4260-A3B4-82DE05E24CAF}"/>
</file>

<file path=customXml/itemProps4.xml><?xml version="1.0" encoding="utf-8"?>
<ds:datastoreItem xmlns:ds="http://schemas.openxmlformats.org/officeDocument/2006/customXml" ds:itemID="{F4B67FD1-1697-4A6C-AB99-02E862A48F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1991</Characters>
  <Application>Microsoft Office Word</Application>
  <DocSecurity>0</DocSecurity>
  <Lines>32</Lines>
  <Paragraphs>9</Paragraphs>
  <ScaleCrop>false</ScaleCrop>
  <Manager/>
  <Company/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2026-08-20T20:47:00Z</dcterms:created>
  <dcterms:modified xsi:type="dcterms:W3CDTF">2026-08-20T20:47:00Z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935865e1-701c-4e95-a1c6-ee61bee44dd7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