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AFCA223" w:rsidR="00A3473B" w:rsidRDefault="00246D07" w:rsidP="00A3473B">
      <w:pPr>
        <w:pStyle w:val="Title"/>
      </w:pPr>
      <w:r w:rsidRPr="00246D07">
        <w:t>Doxing</w:t>
      </w:r>
    </w:p>
    <w:p w14:paraId="59B8F3A9" w14:textId="19070E78" w:rsidR="00C2382E" w:rsidRPr="00C2382E" w:rsidRDefault="00C2382E" w:rsidP="00C2382E">
      <w:pPr>
        <w:pStyle w:val="Heading1-Blockyellow"/>
      </w:pPr>
      <w:r w:rsidRPr="00C2382E">
        <w:t xml:space="preserve">Apa yang dimaksud </w:t>
      </w:r>
      <w:r w:rsidR="00746D31">
        <w:t>dengan</w:t>
      </w:r>
      <w:r w:rsidRPr="00C2382E">
        <w:t xml:space="preserve"> doxing (atau doxxing)?</w:t>
      </w:r>
    </w:p>
    <w:p w14:paraId="5BA4EB84" w14:textId="734064F8" w:rsidR="00C2382E" w:rsidRPr="00C2382E" w:rsidRDefault="00C2382E" w:rsidP="00C2382E">
      <w:pPr>
        <w:pStyle w:val="BlockText"/>
      </w:pPr>
      <w:r w:rsidRPr="00C2382E">
        <w:t>Doxing adalah ketika seseorang memposting informasi pribadi atau personal Anda tanpa izin Anda. Informasi ini bisa berupa nama lengkap, alamat rumah, nomor telepon, tempat Anda bekerja atau bahkan perincian kontak keluarga Anda. Sering kali mereka mengajak orang lain menggunakan informasi tersebut untuk menakut-nakuti, mengancam, melecehkan atau mengintimidasi Anda.</w:t>
      </w:r>
    </w:p>
    <w:p w14:paraId="41958CE1" w14:textId="60EC073D" w:rsidR="00246D07" w:rsidRPr="00C2382E" w:rsidRDefault="00C2382E" w:rsidP="00C2382E">
      <w:pPr>
        <w:pStyle w:val="BlockText"/>
      </w:pPr>
      <w:r w:rsidRPr="00E17790">
        <w:rPr>
          <w:rStyle w:val="Strong"/>
        </w:rPr>
        <w:t>Jika doxing dilakukan untuk atau atas nama negara asing, perbuatan ini adalah salah satu bentuk campur tangan asing</w:t>
      </w:r>
      <w:r w:rsidRPr="00E17790">
        <w:t xml:space="preserve">. </w:t>
      </w:r>
      <w:r w:rsidRPr="00C2382E">
        <w:t xml:space="preserve">Membagikan informasi pribadi atau personal kepada umum dapat membahayakan privasi, keamanan, dan keselamatan seseorang. </w:t>
      </w:r>
    </w:p>
    <w:p w14:paraId="4A8D831E" w14:textId="77777777" w:rsidR="000C3BFA" w:rsidRPr="000C3BFA" w:rsidRDefault="000C3BFA" w:rsidP="000C3BFA">
      <w:pPr>
        <w:pStyle w:val="Heading1"/>
      </w:pPr>
      <w:r w:rsidRPr="000C3BFA">
        <w:t>Apa yang dapat Anda lakukan ketika mengalami doxing?</w:t>
      </w:r>
    </w:p>
    <w:p w14:paraId="2ABE6384" w14:textId="77777777" w:rsidR="000C3BFA" w:rsidRPr="000C3BFA" w:rsidRDefault="000C3BFA" w:rsidP="000C3BFA">
      <w:pPr>
        <w:pStyle w:val="Heading2"/>
      </w:pPr>
      <w:r w:rsidRPr="000C3BFA">
        <w:t xml:space="preserve">Beri tahu keluarga dan teman-teman </w:t>
      </w:r>
    </w:p>
    <w:p w14:paraId="3EE6614F" w14:textId="77777777" w:rsidR="000C3BFA" w:rsidRPr="000C3BFA" w:rsidRDefault="000C3BFA" w:rsidP="000C3BFA">
      <w:pPr>
        <w:pStyle w:val="BodyText"/>
      </w:pPr>
      <w:r w:rsidRPr="000C3BFA">
        <w:t>Jika Anda tidak keberatan, ceritakan apa yang terjadi kepada keluarga dan teman-teman Anda, mereka mungkin juga akan menjadi sasaran. Beri tahu mereka untuk mengatur profil media sosial mereka ke privat.</w:t>
      </w:r>
    </w:p>
    <w:p w14:paraId="164D12C1" w14:textId="77777777" w:rsidR="000C3BFA" w:rsidRDefault="000C3BFA" w:rsidP="000C3BFA">
      <w:pPr>
        <w:pStyle w:val="Heading2"/>
      </w:pPr>
      <w:r>
        <w:t>Melaporkan di platform/situs web/aplikasi tempat kejadian peristiwa itu</w:t>
      </w:r>
    </w:p>
    <w:p w14:paraId="25D541DE" w14:textId="1062E03A" w:rsidR="000C3BFA" w:rsidRPr="000C3BFA" w:rsidRDefault="000C3BFA" w:rsidP="000C3BFA">
      <w:pPr>
        <w:pStyle w:val="BodyText"/>
      </w:pPr>
      <w:r w:rsidRPr="000C3BFA">
        <w:t xml:space="preserve">Gunakan fitur pelaporan di situs web, aplikasi, atau platform tempat kejadian insiden itu. </w:t>
      </w:r>
      <w:hyperlink r:id="rId7" w:history="1">
        <w:r w:rsidRPr="002159E1">
          <w:rPr>
            <w:rStyle w:val="Hyperlink"/>
          </w:rPr>
          <w:t>Panduan media sosial</w:t>
        </w:r>
      </w:hyperlink>
      <w:r w:rsidRPr="000C3BFA">
        <w:t xml:space="preserve"> Netsafe menyediakan informasi tentang cara melakukannya.</w:t>
      </w:r>
    </w:p>
    <w:p w14:paraId="74A15730" w14:textId="77777777" w:rsidR="000C3BFA" w:rsidRPr="000C3BFA" w:rsidRDefault="000C3BFA" w:rsidP="000C3BFA">
      <w:pPr>
        <w:pStyle w:val="Heading2"/>
      </w:pPr>
      <w:r w:rsidRPr="000C3BFA">
        <w:t xml:space="preserve">Laporkan ke Netsafe </w:t>
      </w:r>
    </w:p>
    <w:p w14:paraId="05AA2F5E" w14:textId="0EC64512" w:rsidR="000C3BFA" w:rsidRPr="000C3BFA" w:rsidRDefault="000C3BFA" w:rsidP="000C3BFA">
      <w:pPr>
        <w:pStyle w:val="BodyText"/>
      </w:pPr>
      <w:r w:rsidRPr="000C3BFA">
        <w:t xml:space="preserve">Anda dapat melaporkan konten yang mengganggu ke Netsafe: </w:t>
      </w:r>
      <w:hyperlink r:id="rId8" w:history="1">
        <w:r w:rsidRPr="00A9764C">
          <w:rPr>
            <w:rStyle w:val="Hyperlink"/>
          </w:rPr>
          <w:t>Kirimkan permintaan – Netsafe</w:t>
        </w:r>
      </w:hyperlink>
      <w:r w:rsidRPr="00A9764C">
        <w:rPr>
          <w:rStyle w:val="Hyperlink"/>
          <w:color w:val="auto"/>
          <w:u w:val="none"/>
        </w:rPr>
        <w:t>.</w:t>
      </w:r>
    </w:p>
    <w:p w14:paraId="1B9E69C4" w14:textId="3AC88FD2" w:rsidR="000C3BFA" w:rsidRPr="000C3BFA" w:rsidRDefault="000C3BFA" w:rsidP="000C3BFA">
      <w:pPr>
        <w:pStyle w:val="BodyText"/>
      </w:pPr>
      <w:r w:rsidRPr="000C3BFA">
        <w:t xml:space="preserve">Netsafe juga dapat memberikan Anda dukungan ahli, saran, dan bantuan terkait keamanan online. Kirimkan email ke </w:t>
      </w:r>
      <w:hyperlink r:id="rId9" w:history="1">
        <w:r w:rsidRPr="000C3BFA">
          <w:rPr>
            <w:rStyle w:val="Hyperlink"/>
          </w:rPr>
          <w:t>help@netsafe.org.nz</w:t>
        </w:r>
      </w:hyperlink>
      <w:r w:rsidRPr="000C3BFA">
        <w:t xml:space="preserve"> atau SMS ‘Netsafe’ ke 4282 untuk mendapatkan dukungan. </w:t>
      </w:r>
    </w:p>
    <w:p w14:paraId="024E2FCD" w14:textId="77777777" w:rsidR="000C3BFA" w:rsidRPr="000C3BFA" w:rsidRDefault="000C3BFA" w:rsidP="000C3BFA">
      <w:pPr>
        <w:pStyle w:val="Heading2"/>
      </w:pPr>
      <w:r w:rsidRPr="000C3BFA">
        <w:lastRenderedPageBreak/>
        <w:t xml:space="preserve">Laporkan ke Polisi </w:t>
      </w:r>
    </w:p>
    <w:p w14:paraId="0C8C81E0" w14:textId="77777777" w:rsidR="000C3BFA" w:rsidRPr="000C3BFA" w:rsidRDefault="000C3BFA" w:rsidP="000C3BFA">
      <w:pPr>
        <w:pStyle w:val="BodyText"/>
      </w:pPr>
      <w:r w:rsidRPr="000C3BFA">
        <w:t xml:space="preserve">Jika Anda dalam bahaya, segera hubungi Polisi melalui 111. </w:t>
      </w:r>
    </w:p>
    <w:p w14:paraId="055F1CE9" w14:textId="77777777" w:rsidR="000C3BFA" w:rsidRPr="000C3BFA" w:rsidRDefault="000C3BFA" w:rsidP="000C3BFA">
      <w:pPr>
        <w:pStyle w:val="BodyText"/>
      </w:pPr>
      <w:r w:rsidRPr="000C3BFA">
        <w:t xml:space="preserve">Jika tidak dalam kondisi darurat, Anda bisa menghubungi Polisi dengan cara: </w:t>
      </w:r>
    </w:p>
    <w:p w14:paraId="2CE4D966" w14:textId="16FB7A28" w:rsidR="000C3BFA" w:rsidRPr="000C3BFA" w:rsidRDefault="000C3BFA" w:rsidP="00E17790">
      <w:pPr>
        <w:pStyle w:val="ListBullet"/>
      </w:pPr>
      <w:r w:rsidRPr="000C3BFA">
        <w:t xml:space="preserve">Menggunakan </w:t>
      </w:r>
      <w:hyperlink r:id="rId10" w:history="1">
        <w:r w:rsidRPr="00A9764C">
          <w:rPr>
            <w:rStyle w:val="Hyperlink"/>
            <w:rFonts w:ascii="Arial" w:hAnsi="Arial" w:cs="Arial"/>
            <w:u w:val="none"/>
          </w:rPr>
          <w:t> </w:t>
        </w:r>
        <w:r w:rsidRPr="000C3BFA">
          <w:rPr>
            <w:rStyle w:val="Hyperlink"/>
          </w:rPr>
          <w:t>formulir online 105</w:t>
        </w:r>
      </w:hyperlink>
      <w:r w:rsidRPr="000C3BFA">
        <w:t xml:space="preserve"> </w:t>
      </w:r>
    </w:p>
    <w:p w14:paraId="6274E291" w14:textId="1646D760" w:rsidR="000C3BFA" w:rsidRPr="000C3BFA" w:rsidRDefault="000C3BFA" w:rsidP="00E17790">
      <w:pPr>
        <w:pStyle w:val="ListBullet"/>
      </w:pPr>
      <w:r w:rsidRPr="000C3BFA">
        <w:t>Menghubungi</w:t>
      </w:r>
      <w:r w:rsidRPr="000C3BFA">
        <w:rPr>
          <w:rFonts w:ascii="Arial" w:hAnsi="Arial" w:cs="Arial"/>
        </w:rPr>
        <w:t> </w:t>
      </w:r>
      <w:hyperlink r:id="rId11" w:history="1">
        <w:r w:rsidRPr="000C3BFA">
          <w:rPr>
            <w:rStyle w:val="Hyperlink"/>
          </w:rPr>
          <w:t>105</w:t>
        </w:r>
      </w:hyperlink>
      <w:r w:rsidRPr="000C3BFA">
        <w:rPr>
          <w:rFonts w:ascii="Arial" w:hAnsi="Arial" w:cs="Arial"/>
        </w:rPr>
        <w:t> </w:t>
      </w:r>
      <w:r w:rsidRPr="000C3BFA">
        <w:t xml:space="preserve">baik dari ponsel atau telepon rumah, layanan ini tanpa biaya dan tersedia 24/7 di seluruh Selandia Baru. </w:t>
      </w:r>
    </w:p>
    <w:p w14:paraId="3924B6AF" w14:textId="77777777" w:rsidR="000C3BFA" w:rsidRPr="000C3BFA" w:rsidRDefault="000C3BFA" w:rsidP="000C3BFA">
      <w:pPr>
        <w:pStyle w:val="BodyText"/>
        <w:rPr>
          <w:rStyle w:val="Strong"/>
        </w:rPr>
      </w:pPr>
      <w:r w:rsidRPr="000C3BFA">
        <w:t xml:space="preserve">Formulir 105 menanyakan beberapa informasi pribadi Anda agar Polisi dapat memproses laporan Anda dan menindaklanjutinya dengan Anda. </w:t>
      </w:r>
      <w:r w:rsidRPr="000C3BFA">
        <w:rPr>
          <w:rStyle w:val="Strong"/>
        </w:rPr>
        <w:t>Polisi hanya menggunakan informasi ini untuk tujuan yang telah diizinkan.</w:t>
      </w:r>
    </w:p>
    <w:p w14:paraId="100C1627" w14:textId="77777777" w:rsidR="000C3BFA" w:rsidRPr="000C3BFA" w:rsidRDefault="000C3BFA" w:rsidP="000C3BFA">
      <w:pPr>
        <w:pStyle w:val="Heading2"/>
      </w:pPr>
      <w:r w:rsidRPr="000C3BFA">
        <w:t>Laporkan ke NZSIS</w:t>
      </w:r>
    </w:p>
    <w:p w14:paraId="206A9A30" w14:textId="5C5CF42E" w:rsidR="000C3BFA" w:rsidRPr="000C3BFA" w:rsidRDefault="000C3BFA" w:rsidP="000C3BFA">
      <w:pPr>
        <w:pStyle w:val="BodyText"/>
      </w:pPr>
      <w:r w:rsidRPr="000C3BFA">
        <w:t xml:space="preserve">Jika Anda menduga bahwa negara asing berada di balik doxing Anda, Anda dapat melaporkannya ke NZSIS menggunakan </w:t>
      </w:r>
      <w:hyperlink r:id="rId12" w:anchor="9bcxxyjjsuyj3634g6ecow1b0" w:history="1">
        <w:r w:rsidRPr="000C3BFA">
          <w:rPr>
            <w:rStyle w:val="Hyperlink"/>
          </w:rPr>
          <w:t>formulir online</w:t>
        </w:r>
      </w:hyperlink>
      <w:r w:rsidRPr="000C3BFA">
        <w:t xml:space="preserve"> aman mereka.</w:t>
      </w:r>
    </w:p>
    <w:p w14:paraId="724AA4D1" w14:textId="2E324DA4" w:rsidR="000C3BFA" w:rsidRPr="000C3BFA" w:rsidRDefault="000C3BFA" w:rsidP="000C3BFA">
      <w:pPr>
        <w:pStyle w:val="BodyText"/>
      </w:pPr>
      <w:r w:rsidRPr="000C3BFA">
        <w:t xml:space="preserve">Anda tidak harus memberikan informasi pribadi Anda seperti nama, nomor telepon, atau perincian kontak jika Anda tidak ingin memberikannya. Anda juga bisa mengisi formulir itu dalam bahasa Anda sendiri. Semua informasi yang Anda berikan bersifat </w:t>
      </w:r>
      <w:r w:rsidRPr="000C3BFA">
        <w:rPr>
          <w:rStyle w:val="Strong"/>
        </w:rPr>
        <w:t>konfidensial dan dilindungi</w:t>
      </w:r>
      <w:r w:rsidRPr="000C3BFA">
        <w:t>.</w:t>
      </w:r>
    </w:p>
    <w:p w14:paraId="6B447E0F" w14:textId="0267978B" w:rsidR="000C3BFA" w:rsidRPr="000C3BFA" w:rsidRDefault="000C3BFA" w:rsidP="000C3BFA">
      <w:pPr>
        <w:pStyle w:val="BodyText"/>
      </w:pPr>
      <w:r w:rsidRPr="000C3BFA">
        <w:t>Jika Anda ingin berbicara dengan seseorang di NZSIS, Anda bisa menghubunginya di</w:t>
      </w:r>
      <w:r>
        <w:t xml:space="preserve"> </w:t>
      </w:r>
      <w:hyperlink r:id="rId13" w:history="1">
        <w:r w:rsidRPr="000C3BFA">
          <w:rPr>
            <w:rStyle w:val="Hyperlink"/>
          </w:rPr>
          <w:t>+64 4 472 6170</w:t>
        </w:r>
      </w:hyperlink>
      <w:r w:rsidRPr="000C3BFA">
        <w:t xml:space="preserve"> atau </w:t>
      </w:r>
      <w:hyperlink r:id="rId14" w:history="1">
        <w:r w:rsidRPr="000C3BFA">
          <w:rPr>
            <w:rStyle w:val="Hyperlink"/>
          </w:rPr>
          <w:t>0800 747 224</w:t>
        </w:r>
      </w:hyperlink>
      <w:r w:rsidRPr="000C3BFA">
        <w:t>.</w:t>
      </w:r>
    </w:p>
    <w:p w14:paraId="0B70EDE3" w14:textId="77777777" w:rsidR="000C3BFA" w:rsidRPr="000C3BFA" w:rsidRDefault="000C3BFA" w:rsidP="000C3BFA">
      <w:pPr>
        <w:pStyle w:val="Heading2-Blockblue"/>
      </w:pPr>
      <w:r w:rsidRPr="000C3BFA">
        <w:t>Informasi yang akan dibagikan ke Netsafe, Kepolisian atau NZSIS ketika melaporkan</w:t>
      </w:r>
    </w:p>
    <w:p w14:paraId="0662D777" w14:textId="77777777" w:rsidR="000C3BFA" w:rsidRPr="000C3BFA" w:rsidRDefault="000C3BFA" w:rsidP="000C3BFA">
      <w:pPr>
        <w:pStyle w:val="BlockText-blue"/>
      </w:pPr>
      <w:r w:rsidRPr="000C3BFA">
        <w:t xml:space="preserve">Ketika melaporkan, akan sangat membantu jika perincian selengkap mungkin diberikan. Upayakan untuk membuat tangkapan layar atau menyimpan salinan dari:  </w:t>
      </w:r>
    </w:p>
    <w:p w14:paraId="18F093F9" w14:textId="77777777" w:rsidR="000C3BFA" w:rsidRPr="000C3BFA" w:rsidRDefault="000C3BFA" w:rsidP="000C3BFA">
      <w:pPr>
        <w:pStyle w:val="ListBullet-Blockblue"/>
      </w:pPr>
      <w:r w:rsidRPr="000C3BFA">
        <w:t xml:space="preserve">Informasi pribadi atau personal apa saja yang diberikan atau diposting </w:t>
      </w:r>
    </w:p>
    <w:p w14:paraId="60698395" w14:textId="77777777" w:rsidR="000C3BFA" w:rsidRPr="000C3BFA" w:rsidRDefault="000C3BFA" w:rsidP="000C3BFA">
      <w:pPr>
        <w:pStyle w:val="ListBullet-Blockblue"/>
      </w:pPr>
      <w:r w:rsidRPr="000C3BFA">
        <w:t xml:space="preserve">Profil atau akun pengguna dari orang yang memberikannya (mis. nama penggunanya)  </w:t>
      </w:r>
    </w:p>
    <w:p w14:paraId="4AE9D9F3" w14:textId="77777777" w:rsidR="000C3BFA" w:rsidRPr="000C3BFA" w:rsidRDefault="000C3BFA" w:rsidP="000C3BFA">
      <w:pPr>
        <w:pStyle w:val="ListBullet-Blockblue"/>
      </w:pPr>
      <w:r w:rsidRPr="000C3BFA">
        <w:t xml:space="preserve">Tanggal dan jam berapa informasi tersebut diberikan atau diposting </w:t>
      </w:r>
    </w:p>
    <w:p w14:paraId="27D71CFB" w14:textId="4907241E" w:rsidR="000C3BFA" w:rsidRPr="000C3BFA" w:rsidRDefault="000C3BFA" w:rsidP="000C3BFA">
      <w:pPr>
        <w:pStyle w:val="ListBullet-Blockblue"/>
      </w:pPr>
      <w:r w:rsidRPr="000C3BFA">
        <w:t>Nama situs web atau aplikasi tempat kejadian peristiwa itu</w:t>
      </w:r>
    </w:p>
    <w:p w14:paraId="40ADFE66" w14:textId="6E1A803B" w:rsidR="00246D07" w:rsidRPr="00691D80" w:rsidRDefault="000C3BFA" w:rsidP="00691D80">
      <w:pPr>
        <w:pStyle w:val="Heading1"/>
      </w:pPr>
      <w:r w:rsidRPr="000C3BFA">
        <w:lastRenderedPageBreak/>
        <w:t>Cara melindungi diri Anda agar tidak mengalami doxing</w:t>
      </w:r>
    </w:p>
    <w:p w14:paraId="4FBCA065" w14:textId="77777777" w:rsidR="000C3BFA" w:rsidRPr="000C3BFA" w:rsidRDefault="000C3BFA" w:rsidP="000C3BFA">
      <w:pPr>
        <w:pStyle w:val="Heading2"/>
      </w:pPr>
      <w:r w:rsidRPr="000C3BFA">
        <w:t>Tetap aman saat online</w:t>
      </w:r>
    </w:p>
    <w:p w14:paraId="2A2671BA" w14:textId="2563DA7E" w:rsidR="00246D07" w:rsidRPr="000C3BFA" w:rsidRDefault="000C3BFA" w:rsidP="000C3BFA">
      <w:pPr>
        <w:pStyle w:val="BodyText"/>
      </w:pPr>
      <w:r w:rsidRPr="000C3BFA">
        <w:t xml:space="preserve">Lihat </w:t>
      </w:r>
      <w:hyperlink r:id="rId15" w:history="1">
        <w:r w:rsidRPr="000C3BFA">
          <w:rPr>
            <w:rStyle w:val="Hyperlink"/>
          </w:rPr>
          <w:t>Keeping Safe Online</w:t>
        </w:r>
      </w:hyperlink>
      <w:r w:rsidRPr="000C3BFA">
        <w:t xml:space="preserve"> untuk informasi lebih lanjut.</w:t>
      </w:r>
    </w:p>
    <w:p w14:paraId="6FB3AE41" w14:textId="77777777" w:rsidR="000C3BFA" w:rsidRPr="000C3BFA" w:rsidRDefault="000C3BFA" w:rsidP="000C3BFA">
      <w:pPr>
        <w:pStyle w:val="Heading2"/>
      </w:pPr>
      <w:r w:rsidRPr="000C3BFA">
        <w:t>Berhati-hatilah dalam berbagi informasi saat online</w:t>
      </w:r>
    </w:p>
    <w:p w14:paraId="437AAEC5" w14:textId="77777777" w:rsidR="000C3BFA" w:rsidRPr="000C3BFA" w:rsidRDefault="000C3BFA" w:rsidP="000C3BFA">
      <w:pPr>
        <w:pStyle w:val="BodyText"/>
      </w:pPr>
      <w:r w:rsidRPr="000C3BFA">
        <w:t>Periksa pengaturan privasi di media sosial dan akun online Anda. Atur profil Anda ke privat sehingga hanya orang-orang tepercaya yang bisa melihat informasi Anda.</w:t>
      </w:r>
    </w:p>
    <w:p w14:paraId="0258181F" w14:textId="77777777" w:rsidR="000C3BFA" w:rsidRPr="000C3BFA" w:rsidRDefault="000C3BFA" w:rsidP="000C3BFA">
      <w:pPr>
        <w:pStyle w:val="Heading2"/>
      </w:pPr>
      <w:r w:rsidRPr="000C3BFA">
        <w:t>Lakukan pencarian web pada diri Anda</w:t>
      </w:r>
    </w:p>
    <w:p w14:paraId="19BF897B" w14:textId="77777777" w:rsidR="000C3BFA" w:rsidRPr="000C3BFA" w:rsidRDefault="000C3BFA" w:rsidP="000C3BFA">
      <w:pPr>
        <w:pStyle w:val="BodyText"/>
      </w:pPr>
      <w:r w:rsidRPr="000C3BFA">
        <w:t>Cari nama dan detail pribadi Anda untuk mengetahui apa saja informasi tentang diri Anda yang terlihat oleh publik. Hapus informasi pribadi atau personal apa pun yang dapat seseorang gunakan untuk membahayakan Anda seperti alamat Anda.</w:t>
      </w:r>
    </w:p>
    <w:p w14:paraId="54DF49C6" w14:textId="77777777" w:rsidR="000C3BFA" w:rsidRPr="000C3BFA" w:rsidRDefault="000C3BFA" w:rsidP="000C3BFA">
      <w:pPr>
        <w:pStyle w:val="Heading2"/>
      </w:pPr>
      <w:r w:rsidRPr="000C3BFA">
        <w:t xml:space="preserve">Kelola pengaturan lokasi dan geotagging di perangkat Anda </w:t>
      </w:r>
    </w:p>
    <w:p w14:paraId="2DA933CD" w14:textId="151E14AA" w:rsidR="00E627E0" w:rsidRPr="000C3BFA" w:rsidRDefault="000C3BFA" w:rsidP="000C3BFA">
      <w:pPr>
        <w:pStyle w:val="BodyText"/>
      </w:pPr>
      <w:r w:rsidRPr="000C3BFA">
        <w:t>Ponsel dan kamera dapat menyisipkan data lokasi di foto menggunakan pengaturan lokasi Anda. Ini dapat digunakan untuk menemukan informasi personal Anda, seperti rumah Anda atau sekolah anak Anda. Cara menonaktifkan geotagging atau pengaturan lokasi berbeda-beda di setiap perangkat, maka lakukan pencarian online menggunakan nama perangkat Anda untuk mendapatkan petunjuk spesifik.</w:t>
      </w:r>
    </w:p>
    <w:sectPr w:rsidR="00E627E0" w:rsidRPr="000C3BFA"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D3F7" w14:textId="77777777" w:rsidR="00F20940" w:rsidRDefault="00F20940" w:rsidP="003203FA">
      <w:pPr>
        <w:spacing w:after="0" w:line="240" w:lineRule="auto"/>
      </w:pPr>
      <w:r>
        <w:separator/>
      </w:r>
    </w:p>
  </w:endnote>
  <w:endnote w:type="continuationSeparator" w:id="0">
    <w:p w14:paraId="73504A92" w14:textId="77777777" w:rsidR="00F20940" w:rsidRDefault="00F2094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F446AAD" w:rsidR="00C3158A" w:rsidRPr="007E421A" w:rsidRDefault="009E6463" w:rsidP="007E421A">
    <w:pPr>
      <w:pStyle w:val="Footer"/>
      <w:rPr>
        <w:rStyle w:val="Strong"/>
        <w:b/>
        <w:bCs/>
      </w:rPr>
    </w:pPr>
    <w:r w:rsidRPr="007E421A">
      <w:rPr>
        <w:rStyle w:val="Strong"/>
        <w:b/>
        <w:bCs/>
      </w:rPr>
      <w:fldChar w:fldCharType="begin"/>
    </w:r>
    <w:r w:rsidRPr="007E421A">
      <w:rPr>
        <w:rStyle w:val="Strong"/>
        <w:b/>
        <w:bCs/>
      </w:rPr>
      <w:instrText xml:space="preserve"> STYLEREF Title \* MERGEFORMAT </w:instrText>
    </w:r>
    <w:r w:rsidRPr="007E421A">
      <w:rPr>
        <w:rStyle w:val="Strong"/>
        <w:b/>
        <w:bCs/>
      </w:rPr>
      <w:fldChar w:fldCharType="separate"/>
    </w:r>
    <w:r w:rsidR="001F13B1">
      <w:rPr>
        <w:rStyle w:val="Strong"/>
        <w:b/>
        <w:bCs/>
        <w:noProof/>
      </w:rPr>
      <w:t>Doxing</w:t>
    </w:r>
    <w:r w:rsidRPr="007E421A">
      <w:rPr>
        <w:rStyle w:val="Strong"/>
        <w:b/>
        <w:bCs/>
      </w:rPr>
      <w:fldChar w:fldCharType="end"/>
    </w:r>
    <w:r w:rsidR="00005014" w:rsidRPr="007E421A">
      <w:rPr>
        <w:rStyle w:val="Strong"/>
        <w:b/>
        <w:bC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8A8DE" w14:textId="77777777" w:rsidR="00F20940" w:rsidRDefault="00F20940" w:rsidP="003203FA">
      <w:pPr>
        <w:spacing w:after="0" w:line="240" w:lineRule="auto"/>
      </w:pPr>
      <w:r>
        <w:separator/>
      </w:r>
    </w:p>
  </w:footnote>
  <w:footnote w:type="continuationSeparator" w:id="0">
    <w:p w14:paraId="1AC2A17F" w14:textId="77777777" w:rsidR="00F20940" w:rsidRDefault="00F2094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C3BFA"/>
    <w:rsid w:val="000F1B0D"/>
    <w:rsid w:val="00120D1A"/>
    <w:rsid w:val="00131868"/>
    <w:rsid w:val="00145874"/>
    <w:rsid w:val="00173958"/>
    <w:rsid w:val="001A2427"/>
    <w:rsid w:val="001A5143"/>
    <w:rsid w:val="001C5D4C"/>
    <w:rsid w:val="001C6535"/>
    <w:rsid w:val="001D3303"/>
    <w:rsid w:val="001D7436"/>
    <w:rsid w:val="001F13B1"/>
    <w:rsid w:val="002159E1"/>
    <w:rsid w:val="00216FAA"/>
    <w:rsid w:val="0022507D"/>
    <w:rsid w:val="00243BA5"/>
    <w:rsid w:val="00246D07"/>
    <w:rsid w:val="0025086A"/>
    <w:rsid w:val="00275F1A"/>
    <w:rsid w:val="00283E5C"/>
    <w:rsid w:val="002B66B0"/>
    <w:rsid w:val="002E49B0"/>
    <w:rsid w:val="002F2334"/>
    <w:rsid w:val="002F45FF"/>
    <w:rsid w:val="002F771B"/>
    <w:rsid w:val="003203FA"/>
    <w:rsid w:val="0035405B"/>
    <w:rsid w:val="00382FBE"/>
    <w:rsid w:val="0038338B"/>
    <w:rsid w:val="003B77FE"/>
    <w:rsid w:val="00400A1F"/>
    <w:rsid w:val="00413749"/>
    <w:rsid w:val="00440228"/>
    <w:rsid w:val="00484B6C"/>
    <w:rsid w:val="004C4BBF"/>
    <w:rsid w:val="004E4250"/>
    <w:rsid w:val="0050537A"/>
    <w:rsid w:val="00535194"/>
    <w:rsid w:val="00557B9A"/>
    <w:rsid w:val="005611D6"/>
    <w:rsid w:val="0057499B"/>
    <w:rsid w:val="00581148"/>
    <w:rsid w:val="00597806"/>
    <w:rsid w:val="005C1FE0"/>
    <w:rsid w:val="005F48E2"/>
    <w:rsid w:val="005F6710"/>
    <w:rsid w:val="006146FF"/>
    <w:rsid w:val="00631813"/>
    <w:rsid w:val="0065703B"/>
    <w:rsid w:val="006800F1"/>
    <w:rsid w:val="00691D80"/>
    <w:rsid w:val="00693B1D"/>
    <w:rsid w:val="00697638"/>
    <w:rsid w:val="006B758E"/>
    <w:rsid w:val="006E5D37"/>
    <w:rsid w:val="00726BEE"/>
    <w:rsid w:val="00732A16"/>
    <w:rsid w:val="00746D31"/>
    <w:rsid w:val="00751450"/>
    <w:rsid w:val="00764951"/>
    <w:rsid w:val="00774B6C"/>
    <w:rsid w:val="0079215F"/>
    <w:rsid w:val="007B4F6C"/>
    <w:rsid w:val="007B7BFD"/>
    <w:rsid w:val="007C3551"/>
    <w:rsid w:val="007D05F2"/>
    <w:rsid w:val="007D232B"/>
    <w:rsid w:val="007E421A"/>
    <w:rsid w:val="007F5FE5"/>
    <w:rsid w:val="00803AE8"/>
    <w:rsid w:val="0082206A"/>
    <w:rsid w:val="0082746D"/>
    <w:rsid w:val="0086137D"/>
    <w:rsid w:val="00870F25"/>
    <w:rsid w:val="0087679D"/>
    <w:rsid w:val="0089725B"/>
    <w:rsid w:val="008F264C"/>
    <w:rsid w:val="00901AB8"/>
    <w:rsid w:val="009E6463"/>
    <w:rsid w:val="00A00B0E"/>
    <w:rsid w:val="00A022A3"/>
    <w:rsid w:val="00A07F38"/>
    <w:rsid w:val="00A11535"/>
    <w:rsid w:val="00A1694D"/>
    <w:rsid w:val="00A3473B"/>
    <w:rsid w:val="00A700F9"/>
    <w:rsid w:val="00A84C3E"/>
    <w:rsid w:val="00A9764C"/>
    <w:rsid w:val="00AF051F"/>
    <w:rsid w:val="00B2323B"/>
    <w:rsid w:val="00B26DC2"/>
    <w:rsid w:val="00B44A8E"/>
    <w:rsid w:val="00B47A7D"/>
    <w:rsid w:val="00B56D2B"/>
    <w:rsid w:val="00B627B6"/>
    <w:rsid w:val="00B71584"/>
    <w:rsid w:val="00BA0C5B"/>
    <w:rsid w:val="00BD343B"/>
    <w:rsid w:val="00BE4526"/>
    <w:rsid w:val="00C02FA8"/>
    <w:rsid w:val="00C2382E"/>
    <w:rsid w:val="00C3158A"/>
    <w:rsid w:val="00C50797"/>
    <w:rsid w:val="00C60285"/>
    <w:rsid w:val="00C87A2D"/>
    <w:rsid w:val="00CB0218"/>
    <w:rsid w:val="00CC0CCA"/>
    <w:rsid w:val="00CD0557"/>
    <w:rsid w:val="00CE125F"/>
    <w:rsid w:val="00CE154F"/>
    <w:rsid w:val="00CF67FE"/>
    <w:rsid w:val="00D82238"/>
    <w:rsid w:val="00D83BD7"/>
    <w:rsid w:val="00D9153F"/>
    <w:rsid w:val="00D92A1B"/>
    <w:rsid w:val="00D962D5"/>
    <w:rsid w:val="00DD0188"/>
    <w:rsid w:val="00DE65C9"/>
    <w:rsid w:val="00E1286F"/>
    <w:rsid w:val="00E17790"/>
    <w:rsid w:val="00E44CFE"/>
    <w:rsid w:val="00E46A23"/>
    <w:rsid w:val="00E4798B"/>
    <w:rsid w:val="00E56869"/>
    <w:rsid w:val="00E56DCF"/>
    <w:rsid w:val="00E627E0"/>
    <w:rsid w:val="00E645CA"/>
    <w:rsid w:val="00E819BC"/>
    <w:rsid w:val="00EA1B13"/>
    <w:rsid w:val="00EC6D6C"/>
    <w:rsid w:val="00EF2102"/>
    <w:rsid w:val="00EF6311"/>
    <w:rsid w:val="00F20940"/>
    <w:rsid w:val="00F25AD7"/>
    <w:rsid w:val="00F433A6"/>
    <w:rsid w:val="00F762C3"/>
    <w:rsid w:val="00F84DBB"/>
    <w:rsid w:val="00F950AE"/>
    <w:rsid w:val="00FA2CCF"/>
    <w:rsid w:val="00FA6751"/>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BFA"/>
    <w:pPr>
      <w:snapToGrid w:val="0"/>
      <w:spacing w:before="200" w:after="200"/>
    </w:pPr>
    <w:rPr>
      <w:rFonts w:ascii="Acumin Pro" w:hAnsi="Acumin Pro" w:cs="Calibri"/>
      <w:sz w:val="22"/>
      <w:szCs w:val="22"/>
      <w:lang w:val="id-ID"/>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 w:type="paragraph" w:styleId="Revision">
    <w:name w:val="Revision"/>
    <w:hidden/>
    <w:uiPriority w:val="99"/>
    <w:semiHidden/>
    <w:rsid w:val="00746D31"/>
    <w:pPr>
      <w:spacing w:after="0" w:line="240" w:lineRule="auto"/>
    </w:pPr>
    <w:rPr>
      <w:rFonts w:ascii="Acumin Pro" w:hAnsi="Acumin Pro" w:cs="Calibri"/>
      <w:sz w:val="22"/>
      <w:szCs w:val="22"/>
      <w:lang w:val="id-I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online"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indonesian/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CRFIWEBSITE-145050222-5046</_dlc_DocId>
    <_dlc_DocIdUrl xmlns="c78cdbf8-4243-4362-8765-2acd0e03065b">
      <Url>https://azurediagovt.sharepoint.com/sites/EXT-CommunityResiliencetoForeignInterferencewebsite_MEC/_layouts/15/DocIdRedir.aspx?ID=CRFIWEBSITE-145050222-5046</Url>
      <Description>CRFIWEBSITE-145050222-5046</Description>
    </_dlc_DocIdUrl>
  </documentManagement>
</p:properties>
</file>

<file path=customXml/itemProps1.xml><?xml version="1.0" encoding="utf-8"?>
<ds:datastoreItem xmlns:ds="http://schemas.openxmlformats.org/officeDocument/2006/customXml" ds:itemID="{320E8C72-E366-461F-AC87-488F7F5C9089}"/>
</file>

<file path=customXml/itemProps2.xml><?xml version="1.0" encoding="utf-8"?>
<ds:datastoreItem xmlns:ds="http://schemas.openxmlformats.org/officeDocument/2006/customXml" ds:itemID="{524C5FE6-3A4A-4E01-A159-46AA1CDB66E9}"/>
</file>

<file path=customXml/itemProps3.xml><?xml version="1.0" encoding="utf-8"?>
<ds:datastoreItem xmlns:ds="http://schemas.openxmlformats.org/officeDocument/2006/customXml" ds:itemID="{60F3A463-5147-4681-BE1F-E89446EAE8F0}"/>
</file>

<file path=customXml/itemProps4.xml><?xml version="1.0" encoding="utf-8"?>
<ds:datastoreItem xmlns:ds="http://schemas.openxmlformats.org/officeDocument/2006/customXml" ds:itemID="{4543008E-E5E1-450B-9DE2-19BEAA12C642}"/>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3557</Characters>
  <Application>Microsoft Office Word</Application>
  <DocSecurity>0</DocSecurity>
  <Lines>67</Lines>
  <Paragraphs>37</Paragraphs>
  <ScaleCrop>false</ScaleCrop>
  <Manager/>
  <Company/>
  <LinksUpToDate>false</LinksUpToDate>
  <CharactersWithSpaces>4114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2026-08-21T00:33:00Z</dcterms:created>
  <dcterms:modified xsi:type="dcterms:W3CDTF">2026-08-21T00:33:00Z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483b1ae8-a773-479a-b689-7488203ed2a9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