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37503" w14:textId="2FAA33B3" w:rsidR="00E554F1" w:rsidRDefault="00F67609" w:rsidP="00E554F1">
      <w:pPr>
        <w:pStyle w:val="Title"/>
      </w:pPr>
      <w:r w:rsidRPr="00F67609">
        <w:rPr>
          <w:cs/>
        </w:rPr>
        <w:t>நியூசிலாந்து அரசு ஏஜென்சிகள் பற்றிய தகவல்கள்</w:t>
      </w:r>
    </w:p>
    <w:p w14:paraId="5E8F2C13" w14:textId="411F9713" w:rsidR="00E554F1" w:rsidRPr="00E74551" w:rsidRDefault="00F67609" w:rsidP="00E74551">
      <w:pPr>
        <w:pStyle w:val="BodyText"/>
      </w:pPr>
      <w:r w:rsidRPr="00E74551">
        <w:rPr>
          <w:cs/>
        </w:rPr>
        <w:t>நியூசிலாந்தில் தேசிய பாதுகாப்பு மற்றும் உங்கள் உரிமைகளைப் பாதுகாப்பது கீழே உள்ள அரசு ஏஜென்சிகளின் பொறுப்பாகும். இந்தத் தகவல் அவர்கள் என்ன செய்கிறார்கள்</w:t>
      </w:r>
      <w:r w:rsidRPr="00E74551">
        <w:t xml:space="preserve">, </w:t>
      </w:r>
      <w:r w:rsidRPr="00E74551">
        <w:rPr>
          <w:cs/>
        </w:rPr>
        <w:t xml:space="preserve">மேலும் அவர்களால் உங்களுக்கு எப்படி ஆதரவளிக்க முடியும் என்பது பற்றியது. நீங்கள் வெளிநாட்டு தலையீடுகளை நியூசிலாந்து காவல்துறை மற்றும் </w:t>
      </w:r>
      <w:r w:rsidRPr="00E74551">
        <w:t>NZSIS-</w:t>
      </w:r>
      <w:r w:rsidRPr="00E74551">
        <w:rPr>
          <w:cs/>
        </w:rPr>
        <w:t xml:space="preserve">யிடம் புகாரளிக்கலாம். புகாரளிப்பது பற்றி மேலும் அறிய </w:t>
      </w:r>
      <w:hyperlink r:id="rId7" w:history="1">
        <w:r w:rsidRPr="00187D85">
          <w:rPr>
            <w:rStyle w:val="Hyperlink"/>
            <w:cs/>
          </w:rPr>
          <w:t>வெளிநாட்டு தலையீட்டை எவ்வாறு புகாரளிப்பது</w:t>
        </w:r>
      </w:hyperlink>
      <w:r w:rsidRPr="00E74551">
        <w:rPr>
          <w:cs/>
        </w:rPr>
        <w:t>என்பதை பார்க்கவும்.</w:t>
      </w:r>
    </w:p>
    <w:p w14:paraId="0E723D02" w14:textId="548221CE" w:rsidR="00E554F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  <w:lang w:val="en-US" w:bidi="hi-IN"/>
        </w:rPr>
        <mc:AlternateContent>
          <mc:Choice Requires="wps">
            <w:drawing>
              <wp:inline distT="0" distB="0" distL="0" distR="0" wp14:anchorId="54798AA7" wp14:editId="5D7BC564">
                <wp:extent cx="5748765" cy="0"/>
                <wp:effectExtent l="0" t="0" r="17145" b="12700"/>
                <wp:docPr id="997670923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44AA88D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29AB432" w14:textId="058C6D39" w:rsidR="007A7241" w:rsidRPr="000320CF" w:rsidRDefault="00E554F1" w:rsidP="000320CF">
      <w:pPr>
        <w:pStyle w:val="Heading1"/>
        <w:rPr>
          <w:rStyle w:val="Hyperlink"/>
          <w:color w:val="3A1334" w:themeColor="text2"/>
          <w:u w:val="none"/>
        </w:rPr>
      </w:pPr>
      <w:r w:rsidRPr="000320CF">
        <w:rPr>
          <w:noProof/>
          <w:lang w:val="en-US" w:bidi="hi-IN"/>
        </w:rPr>
        <w:drawing>
          <wp:inline distT="0" distB="0" distL="0" distR="0" wp14:anchorId="27FD3057" wp14:editId="4435630E">
            <wp:extent cx="2462400" cy="864000"/>
            <wp:effectExtent l="0" t="0" r="1905" b="0"/>
            <wp:docPr id="167155316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55316" name="Picture 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400" cy="86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5F4A55" w14:textId="695C5341" w:rsidR="0014404F" w:rsidRPr="007A7241" w:rsidRDefault="0014404F" w:rsidP="000320CF">
      <w:pPr>
        <w:pStyle w:val="Heading1-Blockblue"/>
        <w:rPr>
          <w:color w:val="0000FF"/>
          <w:u w:val="single"/>
        </w:rPr>
      </w:pPr>
      <w:r w:rsidRPr="0014404F">
        <w:t xml:space="preserve">New Zealand Police | </w:t>
      </w:r>
      <w:proofErr w:type="spellStart"/>
      <w:r w:rsidRPr="0014404F">
        <w:t>Ngā</w:t>
      </w:r>
      <w:proofErr w:type="spellEnd"/>
      <w:r w:rsidRPr="0014404F">
        <w:t xml:space="preserve"> </w:t>
      </w:r>
      <w:proofErr w:type="spellStart"/>
      <w:r w:rsidRPr="0014404F">
        <w:t>Pirihimana</w:t>
      </w:r>
      <w:proofErr w:type="spellEnd"/>
      <w:r w:rsidRPr="0014404F">
        <w:t xml:space="preserve"> o Aotearoa</w:t>
      </w:r>
    </w:p>
    <w:p w14:paraId="26A6842F" w14:textId="6CAB155C" w:rsidR="0030098D" w:rsidRPr="00F67609" w:rsidRDefault="00F67609" w:rsidP="00F67609">
      <w:pPr>
        <w:pStyle w:val="BlockText-blue"/>
      </w:pPr>
      <w:r w:rsidRPr="00F67609">
        <w:rPr>
          <w:cs/>
        </w:rPr>
        <w:t>நியூசிலாந்து காவல்துறை</w:t>
      </w:r>
      <w:r w:rsidRPr="00F67609">
        <w:t xml:space="preserve">, </w:t>
      </w:r>
      <w:r w:rsidRPr="00F67609">
        <w:rPr>
          <w:cs/>
        </w:rPr>
        <w:t>மக்கள் தங்கள் வீடுகளிலும்</w:t>
      </w:r>
      <w:r w:rsidRPr="00F67609">
        <w:t xml:space="preserve">, </w:t>
      </w:r>
      <w:r w:rsidRPr="00F67609">
        <w:rPr>
          <w:cs/>
        </w:rPr>
        <w:t>நமது சாலைகளிலும்</w:t>
      </w:r>
      <w:r w:rsidRPr="00F67609">
        <w:t xml:space="preserve">, </w:t>
      </w:r>
      <w:r w:rsidRPr="00F67609">
        <w:rPr>
          <w:cs/>
        </w:rPr>
        <w:t>அவர்களின் சமூகங்களிலும் பாதுகாப்பாக இருப்பதையும்</w:t>
      </w:r>
      <w:r w:rsidRPr="00F67609">
        <w:t xml:space="preserve">, </w:t>
      </w:r>
      <w:r w:rsidRPr="00F67609">
        <w:rPr>
          <w:cs/>
        </w:rPr>
        <w:t xml:space="preserve">பாதுகாப்பாக உணருவதையும் உறுதி செய்யும் சேவைகளை வழங்குகிறது. காவல்துறை </w:t>
      </w:r>
      <w:r w:rsidRPr="00F67609">
        <w:t xml:space="preserve">24 </w:t>
      </w:r>
      <w:r w:rsidRPr="00F67609">
        <w:rPr>
          <w:cs/>
        </w:rPr>
        <w:t xml:space="preserve">மணி நேரமும் குற்றச்செயல்கள் மற்றும் தீங்குகளை குறிவைத்து தடுப்பதில் தீவிரமாக செயல்படுகிறது. சுமார் </w:t>
      </w:r>
      <w:r w:rsidRPr="00F67609">
        <w:t xml:space="preserve">15,000 </w:t>
      </w:r>
      <w:r w:rsidRPr="00F67609">
        <w:rPr>
          <w:cs/>
        </w:rPr>
        <w:t>ஊழியர்களுடன்</w:t>
      </w:r>
      <w:r w:rsidRPr="00F67609">
        <w:t xml:space="preserve">, </w:t>
      </w:r>
      <w:r w:rsidRPr="00F67609">
        <w:rPr>
          <w:cs/>
        </w:rPr>
        <w:t>நாங்கள் நகர்ப்புற மற்றும் கிராமப்புற நிலையங்கள் மற்றும் பெரிய காவல் மையங்களிலிருந்து பணிபுரிகிறோம்.</w:t>
      </w:r>
    </w:p>
    <w:p w14:paraId="57475E39" w14:textId="77777777" w:rsidR="00F67609" w:rsidRPr="00F67609" w:rsidRDefault="00F67609" w:rsidP="00F67609">
      <w:pPr>
        <w:pStyle w:val="BodyText"/>
      </w:pPr>
      <w:r w:rsidRPr="00F67609">
        <w:rPr>
          <w:cs/>
        </w:rPr>
        <w:t>நாங்கள் நிலம்</w:t>
      </w:r>
      <w:r w:rsidRPr="00F67609">
        <w:t xml:space="preserve">, </w:t>
      </w:r>
      <w:r w:rsidRPr="00F67609">
        <w:rPr>
          <w:cs/>
        </w:rPr>
        <w:t xml:space="preserve">கடல் மற்றும் வான்வழியாக செயல்படுகிறோம். மேலும் ஆண்டிற்கு </w:t>
      </w:r>
      <w:r w:rsidRPr="00F67609">
        <w:t>1.3</w:t>
      </w:r>
      <w:r w:rsidRPr="00F67609">
        <w:rPr>
          <w:cs/>
        </w:rPr>
        <w:t xml:space="preserve"> மில்லியனுக்கும் அதிகமான நிகழ்வுகளுக்கு பதிலளிக்கிறோம் </w:t>
      </w:r>
      <w:r w:rsidRPr="00F67609">
        <w:t>– 925,000-</w:t>
      </w:r>
      <w:r w:rsidRPr="00F67609">
        <w:rPr>
          <w:cs/>
        </w:rPr>
        <w:t xml:space="preserve">க்கும் மேற்பட்ட </w:t>
      </w:r>
      <w:r w:rsidRPr="00F67609">
        <w:t>111</w:t>
      </w:r>
      <w:r w:rsidRPr="00F67609">
        <w:rPr>
          <w:cs/>
        </w:rPr>
        <w:t xml:space="preserve"> அழைப்புகளுக்கும் </w:t>
      </w:r>
      <w:r w:rsidRPr="00F67609">
        <w:t>743, 000-</w:t>
      </w:r>
      <w:r w:rsidRPr="00F67609">
        <w:rPr>
          <w:cs/>
        </w:rPr>
        <w:t>க்கும் மேற்பட்ட அவசரமற்ற அழைப்புகளுக்கும் பதிலளிக்கிறோம்.</w:t>
      </w:r>
    </w:p>
    <w:p w14:paraId="67F695B5" w14:textId="77777777" w:rsidR="00F67609" w:rsidRPr="00F67609" w:rsidRDefault="00F67609" w:rsidP="00F67609">
      <w:pPr>
        <w:pStyle w:val="BodyText"/>
      </w:pPr>
      <w:r w:rsidRPr="00F67609">
        <w:rPr>
          <w:cs/>
        </w:rPr>
        <w:lastRenderedPageBreak/>
        <w:t>காவல்துறை ஊழியர்கள் நியூசிலாந்தில் உள்ள அனைவருக்கும் உதவுவதற்கும் பாதுகாப்பதற்கும் பயிற்சி பெற்றுள்ளனர். காவல் சேவைகள் மனித உரிமைகளை மதிக்கும் வகையிலும்</w:t>
      </w:r>
      <w:r w:rsidRPr="00F67609">
        <w:t xml:space="preserve">, </w:t>
      </w:r>
      <w:r w:rsidRPr="00F67609">
        <w:rPr>
          <w:cs/>
        </w:rPr>
        <w:t>சுதந்திரமாகவும் பாரபட்சமின்றியும்  வழங்கப்படுகின்றன.</w:t>
      </w:r>
    </w:p>
    <w:p w14:paraId="724A867D" w14:textId="79DA3B42" w:rsidR="0030098D" w:rsidRPr="00F67609" w:rsidRDefault="00F67609" w:rsidP="00F67609">
      <w:pPr>
        <w:pStyle w:val="BodyText"/>
      </w:pPr>
      <w:r w:rsidRPr="00F67609">
        <w:rPr>
          <w:cs/>
        </w:rPr>
        <w:t>காவல்துறையினரின் முக்கியப் பணிகளில் குற்றச் செயல்களை குறைத்தல்</w:t>
      </w:r>
      <w:r w:rsidRPr="00F67609">
        <w:t xml:space="preserve">, </w:t>
      </w:r>
      <w:r w:rsidRPr="00F67609">
        <w:rPr>
          <w:cs/>
        </w:rPr>
        <w:t>தடுத்தல்</w:t>
      </w:r>
      <w:r w:rsidRPr="00F67609">
        <w:t xml:space="preserve">, </w:t>
      </w:r>
      <w:r w:rsidRPr="00F67609">
        <w:rPr>
          <w:cs/>
        </w:rPr>
        <w:t>விசாரணை செய்தல்</w:t>
      </w:r>
      <w:r w:rsidRPr="00F67609">
        <w:t xml:space="preserve">, </w:t>
      </w:r>
      <w:r w:rsidRPr="00F67609">
        <w:rPr>
          <w:cs/>
        </w:rPr>
        <w:t>தீர்வு காணுதல்</w:t>
      </w:r>
      <w:r w:rsidRPr="00F67609">
        <w:t xml:space="preserve">, </w:t>
      </w:r>
      <w:r w:rsidRPr="00F67609">
        <w:rPr>
          <w:cs/>
        </w:rPr>
        <w:t>மற்றும் சாலை விபத்துகளைத்  தடுத்தல் ஆகியவை  அடங்கும். காவல்துறையின் செயல்பாடுகள் பின்வருவனவற்றை உள்ளடக்குகின்றன:</w:t>
      </w:r>
    </w:p>
    <w:p w14:paraId="1264CC81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அமைதியைப் பேணுதல்</w:t>
      </w:r>
    </w:p>
    <w:p w14:paraId="40063AAB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பொதுப் பாதுகாப்பைப் பராமரித்தல்</w:t>
      </w:r>
    </w:p>
    <w:p w14:paraId="4A0588BD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சட்ட அமலாக்கம்</w:t>
      </w:r>
    </w:p>
    <w:p w14:paraId="515B9399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குற்றத் தடுப்பு</w:t>
      </w:r>
    </w:p>
    <w:p w14:paraId="413A45B9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சமூக ஆதரவு மற்றும் உறுதியளித்தல்</w:t>
      </w:r>
    </w:p>
    <w:p w14:paraId="7391AEAF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தேசிய பாதுகாப்பு</w:t>
      </w:r>
    </w:p>
    <w:p w14:paraId="36E75FAB" w14:textId="77777777" w:rsidR="00F67609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நியூசிலாந்திற்கு வெளியே காவல் பணிகளில் பங்கேற்பது</w:t>
      </w:r>
    </w:p>
    <w:p w14:paraId="60239F23" w14:textId="57966C32" w:rsidR="0030098D" w:rsidRPr="00F67609" w:rsidRDefault="00F67609" w:rsidP="00F67609">
      <w:pPr>
        <w:pStyle w:val="ListBullet"/>
        <w:spacing w:before="0" w:after="80"/>
      </w:pPr>
      <w:r w:rsidRPr="00F67609">
        <w:rPr>
          <w:cs/>
        </w:rPr>
        <w:t>அவசர மேலாண்மை.</w:t>
      </w:r>
    </w:p>
    <w:p w14:paraId="42FFDD1B" w14:textId="746A54DA" w:rsidR="0030098D" w:rsidRDefault="00F67609" w:rsidP="0030098D">
      <w:pPr>
        <w:pStyle w:val="Heading2"/>
      </w:pPr>
      <w:r w:rsidRPr="00F67609">
        <w:rPr>
          <w:cs/>
        </w:rPr>
        <w:t>இன தொடர்பு அதிகாரிகள்</w:t>
      </w:r>
    </w:p>
    <w:p w14:paraId="566E1EFF" w14:textId="77777777" w:rsidR="007602C5" w:rsidRPr="007602C5" w:rsidRDefault="007602C5" w:rsidP="007602C5">
      <w:pPr>
        <w:pStyle w:val="BodyText"/>
      </w:pPr>
      <w:r w:rsidRPr="007602C5">
        <w:rPr>
          <w:cs/>
        </w:rPr>
        <w:t>காவல்துறை நாடு முழுவதும் இன தொடர்பு அதிகாரிகளைக் கொண்டிருப்பதன் மூலம் பன்முகத்தன்மையை மதிக்கிறது மற்றும் இன சமூகங்களை ஆதரிக்கிறது. அவர்கள் சமூகங்களுடன் இணைந்து பணியாற்றி</w:t>
      </w:r>
      <w:r w:rsidRPr="007602C5">
        <w:t xml:space="preserve">, </w:t>
      </w:r>
      <w:r w:rsidRPr="007602C5">
        <w:rPr>
          <w:cs/>
        </w:rPr>
        <w:t>காவல் சேவைகளைப் புரிந்துகொள்ளவும்</w:t>
      </w:r>
      <w:r w:rsidRPr="007602C5">
        <w:t xml:space="preserve">, </w:t>
      </w:r>
      <w:r w:rsidRPr="007602C5">
        <w:rPr>
          <w:cs/>
        </w:rPr>
        <w:t>அவற்றை அணுகவும் உதவுகிறார்கள். சமூகக் அக்கறைகள் பற்றிய தகவல்களை காவல்துறைக்குத் வழங்குகிறார்கள்</w:t>
      </w:r>
      <w:r w:rsidRPr="007602C5">
        <w:t xml:space="preserve">, </w:t>
      </w:r>
      <w:r w:rsidRPr="007602C5">
        <w:rPr>
          <w:cs/>
        </w:rPr>
        <w:t xml:space="preserve">மேலும் இன சமூகங்கள் சம்பந்தப்பட்ட குற்றங்களை விசாரிப்பதிலும் தடுப்பதிலும் காவல் துறையினருடன் இணைந்து பணியாற்றுகிறார்கள். </w:t>
      </w:r>
    </w:p>
    <w:p w14:paraId="59A7F4AD" w14:textId="77777777" w:rsidR="007602C5" w:rsidRPr="007602C5" w:rsidRDefault="007602C5" w:rsidP="007602C5">
      <w:pPr>
        <w:pStyle w:val="BodyText"/>
      </w:pPr>
      <w:r w:rsidRPr="007602C5">
        <w:rPr>
          <w:cs/>
        </w:rPr>
        <w:t>எங்கள் ஊழியர்கள் உங்கள் கவலைகளைக் கேட்கவும்</w:t>
      </w:r>
      <w:r w:rsidRPr="007602C5">
        <w:t xml:space="preserve">, </w:t>
      </w:r>
      <w:r w:rsidRPr="007602C5">
        <w:rPr>
          <w:cs/>
        </w:rPr>
        <w:t>பாதுகாப்பை மேம்படுத்த உங்களுடன் இணைந்து பணியாற்றவும் எப்போதும் தயாராக இருக்கிறார்கள்.</w:t>
      </w:r>
    </w:p>
    <w:p w14:paraId="1B627B19" w14:textId="77777777" w:rsidR="007602C5" w:rsidRPr="007602C5" w:rsidRDefault="007602C5" w:rsidP="007602C5">
      <w:pPr>
        <w:pStyle w:val="BodyText"/>
      </w:pPr>
      <w:r w:rsidRPr="007602C5">
        <w:rPr>
          <w:cs/>
        </w:rPr>
        <w:lastRenderedPageBreak/>
        <w:t>உங்களுக்கோ அல்லது பிறருக்கோ பயத்தை ஏற்படுத்தும் வகையில் நேரிலோ அல்லது ஆன்லைனிலோ உங்களுக்கு அச்சுறுத்தல்கள் விடுக்கப்பட்டால்</w:t>
      </w:r>
      <w:r w:rsidRPr="007602C5">
        <w:t xml:space="preserve">, </w:t>
      </w:r>
      <w:r w:rsidRPr="007602C5">
        <w:rPr>
          <w:cs/>
        </w:rPr>
        <w:t>தயவுசெய்து காவல்துறையைத் தொடர்பு கொள்ளவும். இனம்</w:t>
      </w:r>
      <w:r w:rsidRPr="007602C5">
        <w:t xml:space="preserve">, </w:t>
      </w:r>
      <w:r w:rsidRPr="007602C5">
        <w:rPr>
          <w:cs/>
        </w:rPr>
        <w:t>நம்பிக்கை</w:t>
      </w:r>
      <w:r w:rsidRPr="007602C5">
        <w:t xml:space="preserve">, </w:t>
      </w:r>
      <w:r w:rsidRPr="007602C5">
        <w:rPr>
          <w:cs/>
        </w:rPr>
        <w:t>பாலியல் நோக்குநிலை</w:t>
      </w:r>
      <w:r w:rsidRPr="007602C5">
        <w:t xml:space="preserve">, </w:t>
      </w:r>
      <w:r w:rsidRPr="007602C5">
        <w:rPr>
          <w:cs/>
        </w:rPr>
        <w:t>பாலின அடையாளம்</w:t>
      </w:r>
      <w:r w:rsidRPr="007602C5">
        <w:t xml:space="preserve">, </w:t>
      </w:r>
      <w:r w:rsidRPr="007602C5">
        <w:rPr>
          <w:cs/>
        </w:rPr>
        <w:t>இயலாமை அல்லது வயது ஆகியவற்றின் அடிப்படையில் பகைமையால் தூண்டப்படும் எந்தச் சம்பவமும் இதில் அடங்கும்.</w:t>
      </w:r>
    </w:p>
    <w:p w14:paraId="36278419" w14:textId="2C19374A" w:rsidR="0030098D" w:rsidRPr="007602C5" w:rsidRDefault="007602C5" w:rsidP="007602C5">
      <w:pPr>
        <w:pStyle w:val="BodyText"/>
      </w:pPr>
      <w:r w:rsidRPr="007602C5">
        <w:rPr>
          <w:cs/>
        </w:rPr>
        <w:t>அனைத்து நியூசிலாந்து மக்களும் தங்கள் சுற்றுப்புறங்களைப் பற்றி அறிந்திருக்க வேண்டும் மற்றும் சந்தேகத்திற்கிடமான அல்லது வழக்கத்திற்கு மாறான நடத்தையை அதிகாரிகளிடம் புகாரளிக்க வேண்டும்.</w:t>
      </w:r>
    </w:p>
    <w:p w14:paraId="63C6D1E4" w14:textId="77777777" w:rsidR="007602C5" w:rsidRPr="007602C5" w:rsidRDefault="007602C5" w:rsidP="009A0D9D">
      <w:pPr>
        <w:pStyle w:val="Heading2-Blockred"/>
        <w:pBdr>
          <w:bottom w:val="single" w:sz="24" w:space="16" w:color="F2DBDB"/>
        </w:pBdr>
      </w:pPr>
      <w:r w:rsidRPr="007602C5">
        <w:t>111</w:t>
      </w:r>
      <w:r w:rsidRPr="007602C5">
        <w:rPr>
          <w:cs/>
        </w:rPr>
        <w:t xml:space="preserve"> காவல்துறை அவசரநிலை:</w:t>
      </w:r>
    </w:p>
    <w:p w14:paraId="5D6EFB42" w14:textId="77777777" w:rsidR="007602C5" w:rsidRPr="007602C5" w:rsidRDefault="007602C5" w:rsidP="009A0D9D">
      <w:pPr>
        <w:pStyle w:val="BlockText-red"/>
        <w:pBdr>
          <w:bottom w:val="single" w:sz="24" w:space="16" w:color="F2DBDB"/>
        </w:pBdr>
      </w:pPr>
      <w:r w:rsidRPr="007602C5">
        <w:rPr>
          <w:cs/>
        </w:rPr>
        <w:t xml:space="preserve">பின்வரும் சூழ்நிலைகளில் </w:t>
      </w:r>
      <w:r w:rsidRPr="007602C5">
        <w:t>111</w:t>
      </w:r>
      <w:r w:rsidRPr="007602C5">
        <w:rPr>
          <w:cs/>
        </w:rPr>
        <w:t xml:space="preserve"> ஐ அழைத்து காவல்துறையை கேளுங்கள்:</w:t>
      </w:r>
    </w:p>
    <w:p w14:paraId="05A9EE3E" w14:textId="77777777" w:rsidR="007602C5" w:rsidRPr="007602C5" w:rsidRDefault="007602C5" w:rsidP="009A0D9D">
      <w:pPr>
        <w:pStyle w:val="ListBullet-Blockred"/>
        <w:pBdr>
          <w:bottom w:val="single" w:sz="24" w:space="16" w:color="F2DBDB"/>
        </w:pBdr>
      </w:pPr>
      <w:r w:rsidRPr="007602C5">
        <w:rPr>
          <w:cs/>
        </w:rPr>
        <w:t>மக்கள் காயமடைந்திருந்தால் அல்லது ஆபத்தில் இருந்தால்</w:t>
      </w:r>
      <w:r w:rsidRPr="007602C5">
        <w:t xml:space="preserve">; </w:t>
      </w:r>
      <w:r w:rsidRPr="007602C5">
        <w:rPr>
          <w:cs/>
        </w:rPr>
        <w:t>அல்லது</w:t>
      </w:r>
    </w:p>
    <w:p w14:paraId="4EAAD495" w14:textId="2CB1217F" w:rsidR="0030098D" w:rsidRPr="0030098D" w:rsidRDefault="007602C5" w:rsidP="007602C5">
      <w:pPr>
        <w:pStyle w:val="ListBullet-Blockred"/>
      </w:pPr>
      <w:r w:rsidRPr="007602C5">
        <w:rPr>
          <w:cs/>
        </w:rPr>
        <w:t>உயிருக்கு அல்லது சொத்துக்கு கடுமையான</w:t>
      </w:r>
      <w:r w:rsidRPr="007602C5">
        <w:t xml:space="preserve">, </w:t>
      </w:r>
      <w:r w:rsidRPr="007602C5">
        <w:rPr>
          <w:cs/>
        </w:rPr>
        <w:t>உடனடி அல்லது உடனடியாக நிகழக்கூடிய ஆபத்து இருந்தால்</w:t>
      </w:r>
      <w:r w:rsidRPr="007602C5">
        <w:t xml:space="preserve">; </w:t>
      </w:r>
      <w:r w:rsidRPr="007602C5">
        <w:rPr>
          <w:cs/>
        </w:rPr>
        <w:t>அல்லது</w:t>
      </w:r>
      <w:r w:rsidRPr="007602C5">
        <w:t xml:space="preserve">, </w:t>
      </w:r>
      <w:r w:rsidRPr="007602C5">
        <w:rPr>
          <w:cs/>
        </w:rPr>
        <w:t>ஒரு குற்றம் நடந்து கொண்டிருக்கிறது அல்லது இப்போதுதான் செய்யப்பட்டுள்ளது</w:t>
      </w:r>
      <w:r w:rsidRPr="007602C5">
        <w:t xml:space="preserve">, </w:t>
      </w:r>
      <w:r w:rsidRPr="007602C5">
        <w:rPr>
          <w:cs/>
        </w:rPr>
        <w:t>மேலும் குற்றவாளிகள் இன்னும் சம்பவ இடத்திலேயே இருக்கிறார்கள் அல்லது இப்போதுதான் வெளியேறிவிட்டார்கள்.</w:t>
      </w:r>
    </w:p>
    <w:p w14:paraId="15182AF0" w14:textId="77777777" w:rsidR="007602C5" w:rsidRPr="007602C5" w:rsidRDefault="007602C5" w:rsidP="007602C5">
      <w:pPr>
        <w:pStyle w:val="Heading2-Blockred"/>
      </w:pPr>
      <w:r w:rsidRPr="007602C5">
        <w:t>105</w:t>
      </w:r>
      <w:r w:rsidRPr="007602C5">
        <w:rPr>
          <w:cs/>
        </w:rPr>
        <w:t xml:space="preserve"> காவல்துறை அவசரமற்ற புகாரளித்தல்:</w:t>
      </w:r>
    </w:p>
    <w:p w14:paraId="5B33F5CE" w14:textId="77777777" w:rsidR="007602C5" w:rsidRPr="007602C5" w:rsidRDefault="007602C5" w:rsidP="007602C5">
      <w:pPr>
        <w:pStyle w:val="BlockText-red"/>
      </w:pPr>
      <w:r w:rsidRPr="007602C5">
        <w:rPr>
          <w:cs/>
        </w:rPr>
        <w:t>தகவல் நேரத்திற்கு முக்கியத்துவம் வாய்ந்தது இல்லை என்றால்</w:t>
      </w:r>
      <w:r w:rsidRPr="007602C5">
        <w:t xml:space="preserve">, </w:t>
      </w:r>
      <w:r w:rsidRPr="007602C5">
        <w:rPr>
          <w:cs/>
        </w:rPr>
        <w:t>மக்கள் சந்தேகத்திற்கிடமான அல்லது வழக்கத்திற்கு மாறான நடத்தை குறித்து தங்கள் உள்ளூர் காவல்துறைக்கு பின்வருமாறு புகாரளிக்கலாம்:</w:t>
      </w:r>
    </w:p>
    <w:p w14:paraId="7369B7A6" w14:textId="5210C860" w:rsidR="007602C5" w:rsidRPr="007602C5" w:rsidRDefault="007602C5" w:rsidP="007602C5">
      <w:pPr>
        <w:pStyle w:val="ListBullet-Blockred"/>
      </w:pPr>
      <w:hyperlink r:id="rId9" w:history="1">
        <w:r w:rsidRPr="007602C5">
          <w:rPr>
            <w:rStyle w:val="Hyperlink"/>
          </w:rPr>
          <w:t>105.police.govt.nz</w:t>
        </w:r>
      </w:hyperlink>
      <w:r w:rsidRPr="007602C5">
        <w:t xml:space="preserve"> -</w:t>
      </w:r>
      <w:r w:rsidRPr="007602C5">
        <w:rPr>
          <w:cs/>
        </w:rPr>
        <w:t xml:space="preserve">யில் ஆன்லைன் புகாரை நிரப்பவும் அல்லது நியூசிலாந்து காவல்துறையின் அவசரநிலை அல்லாத எண் </w:t>
      </w:r>
      <w:r w:rsidR="00C71051">
        <w:fldChar w:fldCharType="begin"/>
      </w:r>
      <w:r w:rsidR="00C71051">
        <w:instrText xml:space="preserve"> HYPERLINK "tel:105" </w:instrText>
      </w:r>
      <w:r w:rsidR="00C71051">
        <w:fldChar w:fldCharType="separate"/>
      </w:r>
      <w:r w:rsidRPr="007602C5">
        <w:rPr>
          <w:rStyle w:val="Hyperlink"/>
        </w:rPr>
        <w:t>105</w:t>
      </w:r>
      <w:r w:rsidR="00C71051">
        <w:rPr>
          <w:rStyle w:val="Hyperlink"/>
        </w:rPr>
        <w:fldChar w:fldCharType="end"/>
      </w:r>
      <w:r w:rsidRPr="007602C5">
        <w:rPr>
          <w:cs/>
        </w:rPr>
        <w:t xml:space="preserve"> ஐ அழைக்கவும்</w:t>
      </w:r>
    </w:p>
    <w:p w14:paraId="39B75703" w14:textId="32AC2FCC" w:rsidR="007602C5" w:rsidRPr="007602C5" w:rsidRDefault="007602C5" w:rsidP="007602C5">
      <w:pPr>
        <w:pStyle w:val="ListBullet-Blockred"/>
      </w:pPr>
      <w:r w:rsidRPr="007602C5">
        <w:rPr>
          <w:cs/>
        </w:rPr>
        <w:t xml:space="preserve">அருகிலுள்ள </w:t>
      </w:r>
      <w:hyperlink r:id="rId10" w:history="1">
        <w:r w:rsidRPr="007602C5">
          <w:rPr>
            <w:rStyle w:val="Hyperlink"/>
            <w:cs/>
          </w:rPr>
          <w:t>காவல் நிலையத்திற்குச்</w:t>
        </w:r>
      </w:hyperlink>
      <w:r w:rsidRPr="007602C5">
        <w:rPr>
          <w:cs/>
        </w:rPr>
        <w:t xml:space="preserve"> செல்லவும்</w:t>
      </w:r>
    </w:p>
    <w:p w14:paraId="4991E3BC" w14:textId="6D5E5810" w:rsidR="007602C5" w:rsidRPr="007602C5" w:rsidRDefault="007602C5" w:rsidP="007602C5">
      <w:pPr>
        <w:pStyle w:val="ListBullet-Blockred"/>
      </w:pPr>
      <w:hyperlink r:id="rId11" w:history="1">
        <w:r w:rsidRPr="007602C5">
          <w:rPr>
            <w:rStyle w:val="Hyperlink"/>
          </w:rPr>
          <w:t>0800 555 111</w:t>
        </w:r>
      </w:hyperlink>
      <w:r w:rsidRPr="007602C5">
        <w:rPr>
          <w:cs/>
        </w:rPr>
        <w:t xml:space="preserve"> </w:t>
      </w:r>
      <w:hyperlink r:id="rId12" w:history="1">
        <w:r w:rsidRPr="007602C5">
          <w:rPr>
            <w:rStyle w:val="Hyperlink"/>
            <w:cs/>
          </w:rPr>
          <w:t>என்ற எண்ணில் குற்றத்</w:t>
        </w:r>
      </w:hyperlink>
      <w:r w:rsidRPr="007602C5">
        <w:rPr>
          <w:cs/>
        </w:rPr>
        <w:t xml:space="preserve"> தடுப்புப் பிரிவை அழைக்கவும்</w:t>
      </w:r>
    </w:p>
    <w:p w14:paraId="59901790" w14:textId="54218687" w:rsidR="006C7B6F" w:rsidRPr="007602C5" w:rsidRDefault="007602C5" w:rsidP="007602C5">
      <w:pPr>
        <w:pStyle w:val="BlockText-red"/>
        <w:rPr>
          <w:rStyle w:val="Hyperlink"/>
          <w:color w:val="000000" w:themeColor="text1"/>
          <w:u w:val="none"/>
        </w:rPr>
      </w:pPr>
      <w:r w:rsidRPr="007602C5">
        <w:rPr>
          <w:cs/>
        </w:rPr>
        <w:lastRenderedPageBreak/>
        <w:t>நீங்கள் காவல்துறையிடம் பேச வேண்டுமென்றால்</w:t>
      </w:r>
      <w:r w:rsidRPr="007602C5">
        <w:t xml:space="preserve">, </w:t>
      </w:r>
      <w:r w:rsidRPr="007602C5">
        <w:rPr>
          <w:cs/>
        </w:rPr>
        <w:t xml:space="preserve">எந்த மொபைல் அல்லது லேண்ட்லைனிலிருந்தும் </w:t>
      </w:r>
      <w:r w:rsidRPr="007602C5">
        <w:t>105-</w:t>
      </w:r>
      <w:r w:rsidRPr="007602C5">
        <w:rPr>
          <w:cs/>
        </w:rPr>
        <w:t xml:space="preserve">ஐ அழைக்கவும். இது நாடு முழுவதும் கிடைக்கும் </w:t>
      </w:r>
      <w:r w:rsidRPr="007602C5">
        <w:t xml:space="preserve">24/7 </w:t>
      </w:r>
      <w:r w:rsidRPr="007602C5">
        <w:rPr>
          <w:cs/>
        </w:rPr>
        <w:t xml:space="preserve">இலவச சேவை ஆகும். உங்களால் </w:t>
      </w:r>
      <w:r w:rsidRPr="007602C5">
        <w:t>105-</w:t>
      </w:r>
      <w:r w:rsidRPr="007602C5">
        <w:rPr>
          <w:cs/>
        </w:rPr>
        <w:t>ஐத் தொடர்பு கொள்ள முடியாவிட்டால்</w:t>
      </w:r>
      <w:r w:rsidRPr="007602C5">
        <w:t xml:space="preserve">, </w:t>
      </w:r>
      <w:hyperlink r:id="rId13" w:history="1">
        <w:r w:rsidRPr="007602C5">
          <w:rPr>
            <w:rStyle w:val="Hyperlink"/>
          </w:rPr>
          <w:t>https://www.police.govt.nz/use-105</w:t>
        </w:r>
      </w:hyperlink>
      <w:r w:rsidRPr="007602C5">
        <w:t xml:space="preserve"> </w:t>
      </w:r>
      <w:r w:rsidRPr="007602C5">
        <w:rPr>
          <w:cs/>
        </w:rPr>
        <w:t>என்ற முகவரியில் எங்களை ஆன்லைனில் தொடர்பு கொள்ளவும்.</w:t>
      </w:r>
    </w:p>
    <w:p w14:paraId="694CA21E" w14:textId="5F382FB6" w:rsidR="000320CF" w:rsidRDefault="00DD0442" w:rsidP="000320CF">
      <w:pPr>
        <w:pStyle w:val="Heading1"/>
      </w:pPr>
      <w:r>
        <w:rPr>
          <w:noProof/>
          <w:lang w:val="en-US" w:bidi="hi-IN"/>
        </w:rPr>
        <w:drawing>
          <wp:inline distT="0" distB="0" distL="0" distR="0" wp14:anchorId="2E76C243" wp14:editId="1B6AF21A">
            <wp:extent cx="3416300" cy="762635"/>
            <wp:effectExtent l="0" t="0" r="0" b="0"/>
            <wp:docPr id="1031194159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194159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64" t="23735" b="23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300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1AFED" w14:textId="4BC1C8BE" w:rsidR="0030098D" w:rsidRDefault="0030098D" w:rsidP="000320CF">
      <w:pPr>
        <w:pStyle w:val="Heading1-Blockblue"/>
      </w:pPr>
      <w:r w:rsidRPr="0030098D">
        <w:t xml:space="preserve">The New Zealand Security Intelligence Service </w:t>
      </w:r>
      <w:r w:rsidR="0014404F">
        <w:t xml:space="preserve">| </w:t>
      </w:r>
      <w:r w:rsidR="0014404F" w:rsidRPr="0014404F">
        <w:t>Te</w:t>
      </w:r>
      <w:r w:rsidR="002B39AA">
        <w:t> </w:t>
      </w:r>
      <w:r w:rsidR="0014404F" w:rsidRPr="0014404F">
        <w:t>Pā</w:t>
      </w:r>
      <w:r w:rsidR="002B39AA">
        <w:t> </w:t>
      </w:r>
      <w:proofErr w:type="spellStart"/>
      <w:r w:rsidR="0014404F" w:rsidRPr="0014404F">
        <w:t>Whakamarumaru</w:t>
      </w:r>
      <w:proofErr w:type="spellEnd"/>
    </w:p>
    <w:p w14:paraId="432F0498" w14:textId="62D03E79" w:rsidR="0030098D" w:rsidRDefault="007602C5" w:rsidP="00163D4B">
      <w:pPr>
        <w:pStyle w:val="BlockText-blue"/>
      </w:pPr>
      <w:r w:rsidRPr="007602C5">
        <w:rPr>
          <w:cs/>
        </w:rPr>
        <w:t>நியூசிலாந்து பாதுகாப்பு புலனாய்வு சேவை (</w:t>
      </w:r>
      <w:r w:rsidRPr="007602C5">
        <w:t xml:space="preserve">NZSIS) </w:t>
      </w:r>
      <w:r w:rsidRPr="007602C5">
        <w:rPr>
          <w:cs/>
        </w:rPr>
        <w:t>என்பது நியூசிலாந்தின் உள்நாட்டு பாதுகாப்பு புலனாய்வு ஏஜென்சி ஆகும்.  இதன் நோக்கம் நியூசிலாந்தையும் இங்கு வசிக்கும் அனைவரையும் பாதுகாப்பாக வைத்திருப்பதே ஆகும்.</w:t>
      </w:r>
    </w:p>
    <w:p w14:paraId="2FD7BCBA" w14:textId="77777777" w:rsidR="007602C5" w:rsidRPr="007602C5" w:rsidRDefault="007602C5" w:rsidP="007602C5">
      <w:pPr>
        <w:pStyle w:val="BodyText"/>
      </w:pPr>
      <w:r w:rsidRPr="007602C5">
        <w:t xml:space="preserve">NZSIS </w:t>
      </w:r>
      <w:r w:rsidRPr="007602C5">
        <w:rPr>
          <w:cs/>
        </w:rPr>
        <w:t>என்பது நியூசிலாந்தின் தேசிய பாதுகாப்புக்கு ஏற்படும் அச்சுறுத்தல்களை விசாரிக்கும் ஒரு பொது சேவைத் துறையாகும். இதன் பொருள் நியூசிலாந்தை ஒரு சுதந்திரமான</w:t>
      </w:r>
      <w:r w:rsidRPr="007602C5">
        <w:t xml:space="preserve">, </w:t>
      </w:r>
      <w:r w:rsidRPr="007602C5">
        <w:rPr>
          <w:cs/>
        </w:rPr>
        <w:t>திறந்த மற்றும் ஜனநாயக சமூகமாகப் பாதுகாப்பதாகும். இது நியூசிலாந்தின் சர்வதேச உறவுகளையும் மற்றும் பொருளாதார நலனையும் பாதுகாக்க உதவுகிறது.</w:t>
      </w:r>
    </w:p>
    <w:p w14:paraId="026FE9EA" w14:textId="77777777" w:rsidR="007602C5" w:rsidRPr="007602C5" w:rsidRDefault="007602C5" w:rsidP="007602C5">
      <w:pPr>
        <w:pStyle w:val="BodyText"/>
      </w:pPr>
      <w:r w:rsidRPr="007602C5">
        <w:rPr>
          <w:cs/>
        </w:rPr>
        <w:t xml:space="preserve">இது நியூசிலாந்தின் உள்நாட்டு பாதுகாப்பு மற்றும் மனித புலனாய்வு முதன்மை ஏஜென்சி ஆகும். இதன் பொருள் இது பல்வேறு மக்களிடம் பேசுவதன் மூலம் தகவல்களைச் சேகரிக்கிறது. </w:t>
      </w:r>
      <w:r w:rsidRPr="007602C5">
        <w:t xml:space="preserve">NZSIS </w:t>
      </w:r>
      <w:r w:rsidRPr="007602C5">
        <w:rPr>
          <w:cs/>
        </w:rPr>
        <w:t>ஆல் சேகரிக்கப்படும் தகவல்கள்</w:t>
      </w:r>
      <w:r w:rsidRPr="007602C5">
        <w:t xml:space="preserve">, </w:t>
      </w:r>
      <w:r w:rsidRPr="007602C5">
        <w:rPr>
          <w:cs/>
        </w:rPr>
        <w:t xml:space="preserve">அரசாங்கத்திற்கும் பிற கொள்கை வகுப்பாளர்களுக்கும் நல்ல முடிவெடுப்பதை ஆதரிப்பதற்காக வழங்கப்படுகிறது. </w:t>
      </w:r>
    </w:p>
    <w:p w14:paraId="1A6D6E48" w14:textId="77777777" w:rsidR="007602C5" w:rsidRPr="007602C5" w:rsidRDefault="007602C5" w:rsidP="007602C5">
      <w:pPr>
        <w:pStyle w:val="BodyText"/>
      </w:pPr>
      <w:r w:rsidRPr="007602C5">
        <w:rPr>
          <w:cs/>
        </w:rPr>
        <w:t>அரசு ஏஜென்சிகள் மற்றும் பிற ஏஜென்சிகள் தங்கள் மக்கள்</w:t>
      </w:r>
      <w:r w:rsidRPr="007602C5">
        <w:t xml:space="preserve">, </w:t>
      </w:r>
      <w:r w:rsidRPr="007602C5">
        <w:rPr>
          <w:cs/>
        </w:rPr>
        <w:t xml:space="preserve">தகவல்கள் மற்றும் சொத்துக்களை தேசிய பாதுகாப்பு அச்சுறுத்தல்களிலிருந்து பாதுகாக்க உதவுவது </w:t>
      </w:r>
      <w:r w:rsidRPr="007602C5">
        <w:t xml:space="preserve">NZSIS </w:t>
      </w:r>
      <w:r w:rsidRPr="007602C5">
        <w:rPr>
          <w:cs/>
        </w:rPr>
        <w:t>இன் மற்றொரு செயல்பாடு ஆகும்.</w:t>
      </w:r>
    </w:p>
    <w:p w14:paraId="36ADE6B3" w14:textId="77777777" w:rsidR="007602C5" w:rsidRPr="007602C5" w:rsidRDefault="007602C5" w:rsidP="007602C5">
      <w:pPr>
        <w:pStyle w:val="BodyText"/>
        <w:rPr>
          <w:cs/>
        </w:rPr>
      </w:pPr>
      <w:r w:rsidRPr="007602C5">
        <w:t xml:space="preserve">NZSIS </w:t>
      </w:r>
      <w:r w:rsidRPr="007602C5">
        <w:rPr>
          <w:cs/>
        </w:rPr>
        <w:t xml:space="preserve">கவனம் செலுத்தும் முக்கிய பகுதிகள்: </w:t>
      </w:r>
    </w:p>
    <w:p w14:paraId="7E76290A" w14:textId="77777777" w:rsidR="007602C5" w:rsidRPr="007602C5" w:rsidRDefault="007602C5" w:rsidP="007602C5">
      <w:pPr>
        <w:pStyle w:val="ListBullet"/>
        <w:spacing w:before="0" w:after="80"/>
      </w:pPr>
      <w:r w:rsidRPr="007602C5">
        <w:rPr>
          <w:cs/>
        </w:rPr>
        <w:lastRenderedPageBreak/>
        <w:t>வெளிநாட்டு தலையீடு</w:t>
      </w:r>
      <w:r w:rsidRPr="007602C5">
        <w:t xml:space="preserve">, </w:t>
      </w:r>
      <w:r w:rsidRPr="007602C5">
        <w:rPr>
          <w:cs/>
        </w:rPr>
        <w:t xml:space="preserve">வெளிநாட்டு அரசின் கட்டாய நடவடிக்கைகளால் இன சமூகங்களை குறிவைப்பது உட்பட. </w:t>
      </w:r>
    </w:p>
    <w:p w14:paraId="16115F85" w14:textId="77777777" w:rsidR="007602C5" w:rsidRPr="007602C5" w:rsidRDefault="007602C5" w:rsidP="007602C5">
      <w:pPr>
        <w:pStyle w:val="ListBullet"/>
        <w:spacing w:before="0" w:after="80"/>
      </w:pPr>
      <w:r w:rsidRPr="007602C5">
        <w:rPr>
          <w:cs/>
        </w:rPr>
        <w:t>உளவு பார்த்தல்</w:t>
      </w:r>
    </w:p>
    <w:p w14:paraId="396993C8" w14:textId="3C5750B0" w:rsidR="0030098D" w:rsidRPr="007602C5" w:rsidRDefault="007602C5" w:rsidP="007602C5">
      <w:pPr>
        <w:pStyle w:val="ListBullet"/>
        <w:spacing w:before="0" w:after="80"/>
      </w:pPr>
      <w:r w:rsidRPr="007602C5">
        <w:rPr>
          <w:cs/>
        </w:rPr>
        <w:t xml:space="preserve">கடுமையான தீவிரவாதம் மற்றும் பயங்கரவாதம் </w:t>
      </w:r>
    </w:p>
    <w:p w14:paraId="181208F2" w14:textId="77777777" w:rsidR="007602C5" w:rsidRPr="007602C5" w:rsidRDefault="007602C5" w:rsidP="007602C5">
      <w:pPr>
        <w:pStyle w:val="BodyText"/>
      </w:pPr>
      <w:r w:rsidRPr="007602C5">
        <w:t xml:space="preserve">NZSIS </w:t>
      </w:r>
      <w:r w:rsidRPr="007602C5">
        <w:rPr>
          <w:cs/>
        </w:rPr>
        <w:t>என்பது நியூசிலாந்து காவல்துறை மற்றும் அரசாங்க தகவல் தொடர்பு பாதுகாப்பு பணியகம் (</w:t>
      </w:r>
      <w:r w:rsidRPr="007602C5">
        <w:t xml:space="preserve">GCSB) </w:t>
      </w:r>
      <w:r w:rsidRPr="007602C5">
        <w:rPr>
          <w:cs/>
        </w:rPr>
        <w:t>போன்ற உள்நாட்டு கூட்டாளிகளுடன் நெருக்கமாக செயல்படுகிறது.  இது அதன் பணியின் ஒரு பகுதியாக சமூகங்கள்</w:t>
      </w:r>
      <w:r w:rsidRPr="007602C5">
        <w:t xml:space="preserve">, iwi Māori </w:t>
      </w:r>
      <w:r w:rsidRPr="007602C5">
        <w:rPr>
          <w:cs/>
        </w:rPr>
        <w:t>இனத்தவர்</w:t>
      </w:r>
      <w:r w:rsidRPr="007602C5">
        <w:t xml:space="preserve">, </w:t>
      </w:r>
      <w:r w:rsidRPr="007602C5">
        <w:rPr>
          <w:cs/>
        </w:rPr>
        <w:t>உள்ளூர் அரசு</w:t>
      </w:r>
      <w:r w:rsidRPr="007602C5">
        <w:t xml:space="preserve">, </w:t>
      </w:r>
      <w:r w:rsidRPr="007602C5">
        <w:rPr>
          <w:cs/>
        </w:rPr>
        <w:t>கல்வித் துறை</w:t>
      </w:r>
      <w:r w:rsidRPr="007602C5">
        <w:t xml:space="preserve">, </w:t>
      </w:r>
      <w:r w:rsidRPr="007602C5">
        <w:rPr>
          <w:cs/>
        </w:rPr>
        <w:t>வணிகங்கள் மற்றும் அமைப்புகளுடனும் இணைந்து செயல்படுகிறது.</w:t>
      </w:r>
    </w:p>
    <w:p w14:paraId="06EDF250" w14:textId="77777777" w:rsidR="007602C5" w:rsidRPr="007602C5" w:rsidRDefault="007602C5" w:rsidP="007602C5">
      <w:pPr>
        <w:pStyle w:val="BodyText"/>
      </w:pPr>
      <w:r w:rsidRPr="007602C5">
        <w:rPr>
          <w:cs/>
        </w:rPr>
        <w:t xml:space="preserve">இது புலனாய்வு மற்றும் பாதுகாப்புச் சட்டம் </w:t>
      </w:r>
      <w:r w:rsidRPr="007602C5">
        <w:t>2017</w:t>
      </w:r>
      <w:r w:rsidRPr="007602C5">
        <w:rPr>
          <w:cs/>
        </w:rPr>
        <w:t xml:space="preserve"> என்ற சட்டத்தின் கீழ் செயல்படுகிறது. இது </w:t>
      </w:r>
      <w:r w:rsidRPr="007602C5">
        <w:t xml:space="preserve">NZSIS </w:t>
      </w:r>
      <w:r w:rsidRPr="007602C5">
        <w:rPr>
          <w:cs/>
        </w:rPr>
        <w:t>சட்டரீதியாக செயல்படுவதையும்</w:t>
      </w:r>
      <w:r w:rsidRPr="007602C5">
        <w:t xml:space="preserve">, </w:t>
      </w:r>
      <w:r w:rsidRPr="007602C5">
        <w:rPr>
          <w:cs/>
        </w:rPr>
        <w:t>அரசியல் ரீதியாக நடுநிலையாக இருப்பதையும்</w:t>
      </w:r>
      <w:r w:rsidRPr="007602C5">
        <w:t xml:space="preserve">, </w:t>
      </w:r>
      <w:r w:rsidRPr="007602C5">
        <w:rPr>
          <w:cs/>
        </w:rPr>
        <w:t xml:space="preserve">மனித உரிமைக் கடமைகளை நிலைநிறுத்துவதையும் உறுதி செய்கிறது. </w:t>
      </w:r>
      <w:r w:rsidRPr="007602C5">
        <w:t xml:space="preserve">NZSIS </w:t>
      </w:r>
      <w:r w:rsidRPr="007602C5">
        <w:rPr>
          <w:cs/>
        </w:rPr>
        <w:t>என்பது நியூசிலாந்து அரசாங்கம் நிர்ணயித்த புலனாய்வு முன்னுரிமைகளின்படி செயல்பட வேண்டும்.</w:t>
      </w:r>
    </w:p>
    <w:p w14:paraId="7175A058" w14:textId="77777777" w:rsidR="007602C5" w:rsidRPr="007602C5" w:rsidRDefault="007602C5" w:rsidP="007602C5">
      <w:pPr>
        <w:pStyle w:val="BodyText"/>
      </w:pPr>
      <w:r w:rsidRPr="007602C5">
        <w:t xml:space="preserve">NZSIS </w:t>
      </w:r>
      <w:r w:rsidRPr="007602C5">
        <w:rPr>
          <w:cs/>
        </w:rPr>
        <w:t>ஆல் யாரையும் கைது செய்யவோ அல்லது காவலில் வைக்கவோ முடியாது மேலும் அது மக்களின் நம்பிக்கை</w:t>
      </w:r>
      <w:r w:rsidRPr="007602C5">
        <w:t xml:space="preserve">, </w:t>
      </w:r>
      <w:r w:rsidRPr="007602C5">
        <w:rPr>
          <w:cs/>
        </w:rPr>
        <w:t xml:space="preserve">தேசிய அடிப்படையில் அல்லது சட்டப்பூர்வமான போராட்ட நடவடிக்கைகளில் ஈடுபட்டதற்காக அவர்களை விசாரிக்காது. </w:t>
      </w:r>
    </w:p>
    <w:p w14:paraId="489537C8" w14:textId="77777777" w:rsidR="007602C5" w:rsidRPr="007602C5" w:rsidRDefault="007602C5" w:rsidP="007602C5">
      <w:pPr>
        <w:pStyle w:val="BodyText"/>
      </w:pPr>
      <w:r w:rsidRPr="007602C5">
        <w:rPr>
          <w:cs/>
        </w:rPr>
        <w:t>அனைத்து பொதுச் சேவைத் துறைகளைப் போலவே</w:t>
      </w:r>
      <w:r w:rsidRPr="007602C5">
        <w:t xml:space="preserve">, NZSIS </w:t>
      </w:r>
      <w:r w:rsidRPr="007602C5">
        <w:rPr>
          <w:cs/>
        </w:rPr>
        <w:t>குறைதீர்ப்பாணையம்</w:t>
      </w:r>
      <w:r w:rsidRPr="007602C5">
        <w:t xml:space="preserve">, </w:t>
      </w:r>
      <w:r w:rsidRPr="007602C5">
        <w:rPr>
          <w:cs/>
        </w:rPr>
        <w:t>தனியுரிமை ஆணையர்</w:t>
      </w:r>
      <w:r w:rsidRPr="007602C5">
        <w:t xml:space="preserve">, </w:t>
      </w:r>
      <w:r w:rsidRPr="007602C5">
        <w:rPr>
          <w:cs/>
        </w:rPr>
        <w:t xml:space="preserve">ஆடிட்டர் ஜெனரல் அலுவலகம் மற்றும் பொதுச் சேவை ஆணையம் ஆகியவற்றுக்குப் பொறுப்புக் கூறுகிறது. </w:t>
      </w:r>
    </w:p>
    <w:p w14:paraId="5FFB2A7F" w14:textId="1F89D3CB" w:rsidR="0030098D" w:rsidRPr="007602C5" w:rsidRDefault="007602C5" w:rsidP="007602C5">
      <w:pPr>
        <w:pStyle w:val="BodyText"/>
      </w:pPr>
      <w:r w:rsidRPr="007602C5">
        <w:t xml:space="preserve">NZSIS </w:t>
      </w:r>
      <w:r w:rsidRPr="007602C5">
        <w:rPr>
          <w:cs/>
        </w:rPr>
        <w:t>என்பது புலனாய்வு மற்றும் பாதுகாப்பு இன்ஸ்பெக்டர் ஜெனரல் மூலம் வலுவான</w:t>
      </w:r>
      <w:r w:rsidRPr="007602C5">
        <w:t xml:space="preserve">, </w:t>
      </w:r>
      <w:r w:rsidRPr="007602C5">
        <w:rPr>
          <w:cs/>
        </w:rPr>
        <w:t>சுயாதீனமான மேற்பார்வைக்கு உட்பட்டது. புலனாய்வு அமைப்புகள் சட்டரீதியாகவும் ஒழுங்காகவும் செயல்படுவதை உறுதி செய்வதற்காக புகார்களை விசாரிப்பதும்</w:t>
      </w:r>
      <w:r w:rsidRPr="007602C5">
        <w:t xml:space="preserve">, </w:t>
      </w:r>
      <w:r w:rsidRPr="007602C5">
        <w:rPr>
          <w:cs/>
        </w:rPr>
        <w:t xml:space="preserve">விசாரணை நடத்துவதும் அவரது பணியாகும். </w:t>
      </w:r>
      <w:r w:rsidRPr="007602C5">
        <w:t xml:space="preserve">NZSIS </w:t>
      </w:r>
      <w:r w:rsidRPr="007602C5">
        <w:rPr>
          <w:cs/>
        </w:rPr>
        <w:t>நியூசிலாந்து பாராளுமன்றம் மற்றும் அமைச்சர்களுக்கும் பொறுப்புக்கூற வேண்டும்.</w:t>
      </w:r>
    </w:p>
    <w:p w14:paraId="7534D284" w14:textId="04A2A26D" w:rsidR="007602C5" w:rsidRPr="007602C5" w:rsidRDefault="007602C5" w:rsidP="007602C5">
      <w:pPr>
        <w:pStyle w:val="BodyText"/>
      </w:pPr>
      <w:r w:rsidRPr="007602C5">
        <w:rPr>
          <w:cs/>
        </w:rPr>
        <w:t>மேலும் அறிக</w:t>
      </w:r>
      <w:r>
        <w:rPr>
          <w:cs/>
        </w:rPr>
        <w:t>:</w:t>
      </w:r>
      <w:r w:rsidRPr="007602C5">
        <w:rPr>
          <w:cs/>
        </w:rPr>
        <w:t xml:space="preserve"> </w:t>
      </w:r>
      <w:hyperlink r:id="rId15" w:history="1">
        <w:r w:rsidRPr="007602C5">
          <w:rPr>
            <w:rStyle w:val="Hyperlink"/>
          </w:rPr>
          <w:t>Home | New Zealand Security Intelligence Service</w:t>
        </w:r>
      </w:hyperlink>
    </w:p>
    <w:p w14:paraId="067CFDC7" w14:textId="2898D260" w:rsidR="007602C5" w:rsidRPr="007602C5" w:rsidRDefault="007602C5" w:rsidP="007602C5">
      <w:pPr>
        <w:pStyle w:val="BodyText"/>
      </w:pPr>
      <w:r w:rsidRPr="007602C5">
        <w:rPr>
          <w:cs/>
        </w:rPr>
        <w:t>தகவலறிந்து இருங்கள்</w:t>
      </w:r>
      <w:r>
        <w:rPr>
          <w:cs/>
        </w:rPr>
        <w:t>:</w:t>
      </w:r>
      <w:r w:rsidRPr="007602C5">
        <w:rPr>
          <w:cs/>
        </w:rPr>
        <w:t xml:space="preserve"> </w:t>
      </w:r>
      <w:hyperlink r:id="rId16" w:history="1">
        <w:r w:rsidRPr="007602C5">
          <w:rPr>
            <w:rStyle w:val="Hyperlink"/>
          </w:rPr>
          <w:t>Engagement | New Zealand Security Intelligence Service</w:t>
        </w:r>
      </w:hyperlink>
    </w:p>
    <w:p w14:paraId="3B2842D6" w14:textId="5D0AA72E" w:rsidR="006C7B6F" w:rsidRPr="007602C5" w:rsidRDefault="007602C5" w:rsidP="007602C5">
      <w:pPr>
        <w:pStyle w:val="BodyText"/>
      </w:pPr>
      <w:r w:rsidRPr="007602C5">
        <w:rPr>
          <w:cs/>
        </w:rPr>
        <w:t>ஒரு பிரச்சனையை புகாரளிக்கவும்</w:t>
      </w:r>
      <w:r>
        <w:rPr>
          <w:cs/>
        </w:rPr>
        <w:t>:</w:t>
      </w:r>
      <w:r w:rsidRPr="007602C5">
        <w:rPr>
          <w:cs/>
        </w:rPr>
        <w:t xml:space="preserve"> </w:t>
      </w:r>
      <w:hyperlink r:id="rId17" w:anchor="vy1dfhq6vaszhb9r9truk4wu7" w:history="1">
        <w:r w:rsidRPr="007602C5">
          <w:rPr>
            <w:rStyle w:val="Hyperlink"/>
          </w:rPr>
          <w:t>Reporting a national security concern</w:t>
        </w:r>
      </w:hyperlink>
    </w:p>
    <w:p w14:paraId="550F8863" w14:textId="2B5C60DE" w:rsidR="009656E1" w:rsidRPr="000320CF" w:rsidRDefault="000320CF" w:rsidP="000320CF">
      <w:pPr>
        <w:pStyle w:val="BodyText"/>
        <w:rPr>
          <w:rStyle w:val="Hyperlink"/>
          <w:color w:val="auto"/>
          <w:u w:val="none"/>
        </w:rPr>
      </w:pPr>
      <w:r w:rsidRPr="000320CF">
        <w:rPr>
          <w:noProof/>
          <w:lang w:val="en-US" w:bidi="hi-IN"/>
        </w:rPr>
        <w:lastRenderedPageBreak/>
        <mc:AlternateContent>
          <mc:Choice Requires="wps">
            <w:drawing>
              <wp:inline distT="0" distB="0" distL="0" distR="0" wp14:anchorId="11FCEEE8" wp14:editId="2F65EDFC">
                <wp:extent cx="5748765" cy="0"/>
                <wp:effectExtent l="0" t="0" r="17145" b="12700"/>
                <wp:docPr id="1022786770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6F5F2EA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472A24C" w14:textId="7E6014BB" w:rsidR="009656E1" w:rsidRPr="00C00AB2" w:rsidRDefault="009656E1" w:rsidP="000320CF">
      <w:pPr>
        <w:pStyle w:val="Heading1"/>
      </w:pPr>
      <w:r w:rsidRPr="00C00AB2">
        <w:rPr>
          <w:noProof/>
          <w:lang w:val="en-US" w:bidi="hi-IN"/>
        </w:rPr>
        <w:drawing>
          <wp:inline distT="0" distB="0" distL="0" distR="0" wp14:anchorId="47083515" wp14:editId="53AFD428">
            <wp:extent cx="3419475" cy="762635"/>
            <wp:effectExtent l="0" t="0" r="0" b="0"/>
            <wp:docPr id="2054061319" name="Pictur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061319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52" t="23426" b="234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762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0BB2" w14:textId="374B2995" w:rsidR="0030098D" w:rsidRPr="000320CF" w:rsidRDefault="0030098D" w:rsidP="000320CF">
      <w:pPr>
        <w:pStyle w:val="Heading1-Blockblue"/>
      </w:pPr>
      <w:r w:rsidRPr="000320CF">
        <w:t xml:space="preserve">The Government Communications Security Bureau </w:t>
      </w:r>
      <w:r w:rsidR="0014404F" w:rsidRPr="000320CF">
        <w:t xml:space="preserve">| </w:t>
      </w:r>
      <w:r w:rsidR="0014404F" w:rsidRPr="000320CF">
        <w:br/>
        <w:t>Te Tira Tiaki</w:t>
      </w:r>
    </w:p>
    <w:p w14:paraId="26846E6A" w14:textId="4272147A" w:rsidR="0030098D" w:rsidRPr="007602C5" w:rsidRDefault="007602C5" w:rsidP="007602C5">
      <w:pPr>
        <w:pStyle w:val="BlockText-blue"/>
      </w:pPr>
      <w:r w:rsidRPr="007602C5">
        <w:rPr>
          <w:cs/>
        </w:rPr>
        <w:t>அரசாங்க தகவல் தொடர்பு பாதுகாப்பு செயலகம் (</w:t>
      </w:r>
      <w:r w:rsidRPr="007602C5">
        <w:t xml:space="preserve">GCSB) </w:t>
      </w:r>
      <w:r w:rsidRPr="007602C5">
        <w:rPr>
          <w:cs/>
        </w:rPr>
        <w:t>என்பது சிக்னல்கள்</w:t>
      </w:r>
      <w:r w:rsidRPr="007602C5">
        <w:rPr>
          <w:rFonts w:ascii="Arial" w:hAnsi="Arial" w:cs="Arial" w:hint="cs"/>
          <w:cs/>
        </w:rPr>
        <w:t> </w:t>
      </w:r>
      <w:r w:rsidRPr="007602C5">
        <w:rPr>
          <w:cs/>
        </w:rPr>
        <w:t>புலனாய்வுத் துறைக்கான</w:t>
      </w:r>
      <w:r w:rsidRPr="007602C5">
        <w:rPr>
          <w:rFonts w:ascii="Arial" w:hAnsi="Arial" w:cs="Arial" w:hint="cs"/>
          <w:cs/>
        </w:rPr>
        <w:t> </w:t>
      </w:r>
      <w:r w:rsidRPr="007602C5">
        <w:rPr>
          <w:cs/>
        </w:rPr>
        <w:t>நியூசிலாந்தின் தலைமை ஏஜென்சி ஆகும். இது மின்னணு தகவல்தொடர்புகளிலிருந்து பெறப்பட்ட புலனாய்வு தகவல்கள் என்று பொருள்.</w:t>
      </w:r>
    </w:p>
    <w:p w14:paraId="3FF4DACA" w14:textId="77777777" w:rsidR="007602C5" w:rsidRPr="007602C5" w:rsidRDefault="007602C5" w:rsidP="007602C5">
      <w:pPr>
        <w:pStyle w:val="BodyText"/>
      </w:pPr>
      <w:r w:rsidRPr="007602C5">
        <w:rPr>
          <w:cs/>
        </w:rPr>
        <w:t xml:space="preserve">இந்த புலனாய்வு அரசு ஏஜென்சிகளுக்கு அவர்களின் இயக்கம் மற்றும் முடிவெடுத்தலில் ஆதரிக்கும் வகையில் வழங்கப்படுகிறது. </w:t>
      </w:r>
      <w:r w:rsidRPr="007602C5">
        <w:t xml:space="preserve">GCSB </w:t>
      </w:r>
      <w:r w:rsidRPr="007602C5">
        <w:rPr>
          <w:cs/>
        </w:rPr>
        <w:t>வெளிநாட்டு கூட்டாளிகளிடமிருந்தும்</w:t>
      </w:r>
      <w:r w:rsidRPr="007602C5">
        <w:t xml:space="preserve">, </w:t>
      </w:r>
      <w:r w:rsidRPr="007602C5">
        <w:rPr>
          <w:cs/>
        </w:rPr>
        <w:t>குறிப்பாக ஆஸ்திரேலியா</w:t>
      </w:r>
      <w:r w:rsidRPr="007602C5">
        <w:t xml:space="preserve">, </w:t>
      </w:r>
      <w:r w:rsidRPr="007602C5">
        <w:rPr>
          <w:cs/>
        </w:rPr>
        <w:t>அமெரிக்கா</w:t>
      </w:r>
      <w:r w:rsidRPr="007602C5">
        <w:t xml:space="preserve">, </w:t>
      </w:r>
      <w:r w:rsidRPr="007602C5">
        <w:rPr>
          <w:cs/>
        </w:rPr>
        <w:t xml:space="preserve">யுனைடெட் கிங்டம் மற்றும் கனடாவிலிருந்தும் புலனாய்வுத் தகல்களை பெறுகிறது. </w:t>
      </w:r>
      <w:r w:rsidRPr="007602C5">
        <w:t xml:space="preserve">GCSB </w:t>
      </w:r>
      <w:r w:rsidRPr="007602C5">
        <w:rPr>
          <w:cs/>
        </w:rPr>
        <w:t xml:space="preserve">மற்றும் வெளிநாட்டு புலனாய்வுத்துறையின் இந்த கலவையானது நியூசிலாந்து உலகத்தைப் புரிந்துகொள்ளவும் தேசிய பாதுகாப்பு அச்சுறுத்தல்களை நிர்வகிக்கவும் உதவுகிறது. </w:t>
      </w:r>
    </w:p>
    <w:p w14:paraId="4889CCB8" w14:textId="58062A8B" w:rsidR="0030098D" w:rsidRPr="007602C5" w:rsidRDefault="007602C5" w:rsidP="007602C5">
      <w:pPr>
        <w:pStyle w:val="BodyText"/>
      </w:pPr>
      <w:r w:rsidRPr="007602C5">
        <w:t xml:space="preserve">GCSB </w:t>
      </w:r>
      <w:r w:rsidRPr="007602C5">
        <w:rPr>
          <w:cs/>
        </w:rPr>
        <w:t>தேசிய இணைய பாதுகாப்பு மையம் (</w:t>
      </w:r>
      <w:r w:rsidRPr="007602C5">
        <w:t xml:space="preserve">NCSC) </w:t>
      </w:r>
      <w:r w:rsidRPr="007602C5">
        <w:rPr>
          <w:cs/>
        </w:rPr>
        <w:t xml:space="preserve">மூலம் இணைய பாதுகாப்பிற்கான தலைமை இயக்க ஏஜென்சியாகவும் உள்ளது. இது </w:t>
      </w:r>
      <w:r w:rsidRPr="007602C5">
        <w:t>GCSB-</w:t>
      </w:r>
      <w:r w:rsidRPr="007602C5">
        <w:rPr>
          <w:cs/>
        </w:rPr>
        <w:t>க்குள் உள்ள ஒரு வணிகப் பிரிவாகும். தனிநபர்கள் முதல் சிறு மற்றும் நடுத்தர வணிகங்கள் மற்றும் நிறுவனங்கள்</w:t>
      </w:r>
      <w:r w:rsidRPr="007602C5">
        <w:t xml:space="preserve">, </w:t>
      </w:r>
      <w:r w:rsidRPr="007602C5">
        <w:rPr>
          <w:cs/>
        </w:rPr>
        <w:t>பெரிய நிறுவனங்கள்</w:t>
      </w:r>
      <w:r w:rsidRPr="007602C5">
        <w:t xml:space="preserve">, </w:t>
      </w:r>
      <w:r w:rsidRPr="007602C5">
        <w:rPr>
          <w:cs/>
        </w:rPr>
        <w:t xml:space="preserve">அரசு மற்றும் தேசிய அளவில் முக்கியத்துவம் வாய்ந்த நிறுவனங்கள் வரை - நியூசிலாந்து முழுவதும் இணைய பாதுகாப்பு சேவைகளை </w:t>
      </w:r>
      <w:r w:rsidRPr="007602C5">
        <w:t xml:space="preserve">NCSC </w:t>
      </w:r>
      <w:r w:rsidRPr="007602C5">
        <w:rPr>
          <w:cs/>
        </w:rPr>
        <w:t>வழங்குகிறது.</w:t>
      </w:r>
    </w:p>
    <w:p w14:paraId="3538C090" w14:textId="6747C81A" w:rsidR="005B184D" w:rsidRPr="007602C5" w:rsidRDefault="007602C5" w:rsidP="005B184D">
      <w:pPr>
        <w:pStyle w:val="BodyText"/>
        <w:rPr>
          <w:cs/>
        </w:rPr>
      </w:pPr>
      <w:hyperlink r:id="rId19" w:history="1">
        <w:r w:rsidRPr="005B184D">
          <w:rPr>
            <w:rStyle w:val="Hyperlink"/>
            <w:cs/>
          </w:rPr>
          <w:t>ஆன்லைனை உங்களுடையதாக்குங்கள்</w:t>
        </w:r>
      </w:hyperlink>
      <w:r w:rsidRPr="007602C5">
        <w:rPr>
          <w:cs/>
        </w:rPr>
        <w:t xml:space="preserve"> என்பது தனிநபர்கள் மற்றும் சிறு மற்றும் நடுத்தர வணிகங்களுக்கு இணைய பாதுகாப்பு ஆலோசனை மற்றும் வழிகாட்டுதலை வழங்குவதில் கவனம் செலுத்தும் </w:t>
      </w:r>
      <w:r w:rsidRPr="007602C5">
        <w:t>NCSC-</w:t>
      </w:r>
      <w:r w:rsidRPr="007602C5">
        <w:rPr>
          <w:cs/>
        </w:rPr>
        <w:t>யின் இணையத்தளமாகும். ஒரு இணைய பாதுகாப்பு சம்பவத்தைப் புகாரளிக்க</w:t>
      </w:r>
      <w:r w:rsidRPr="007602C5">
        <w:t xml:space="preserve">, </w:t>
      </w:r>
      <w:hyperlink r:id="rId20" w:history="1">
        <w:r w:rsidRPr="005B184D">
          <w:rPr>
            <w:rStyle w:val="Hyperlink"/>
            <w:cs/>
          </w:rPr>
          <w:t>ஆன்லைனை உங்களுடையதாக்குங்கள்</w:t>
        </w:r>
      </w:hyperlink>
      <w:r w:rsidRPr="007602C5">
        <w:rPr>
          <w:cs/>
        </w:rPr>
        <w:t xml:space="preserve"> அல்லது </w:t>
      </w:r>
      <w:hyperlink r:id="rId21" w:history="1">
        <w:r w:rsidRPr="005B184D">
          <w:rPr>
            <w:rStyle w:val="Hyperlink"/>
            <w:cs/>
          </w:rPr>
          <w:t>தேசிய இணைய பாதுகாப்பு மையத்தை</w:t>
        </w:r>
      </w:hyperlink>
      <w:r w:rsidRPr="007602C5">
        <w:rPr>
          <w:cs/>
        </w:rPr>
        <w:t xml:space="preserve"> ப்பார்வையிடவும். </w:t>
      </w:r>
    </w:p>
    <w:p w14:paraId="4F0E4D5D" w14:textId="77777777" w:rsidR="005B184D" w:rsidRDefault="005B184D" w:rsidP="005B184D">
      <w:pPr>
        <w:pStyle w:val="BodyText"/>
      </w:pPr>
      <w:r>
        <w:lastRenderedPageBreak/>
        <w:t xml:space="preserve">GCSB </w:t>
      </w:r>
      <w:r>
        <w:rPr>
          <w:rFonts w:hint="cs"/>
          <w:cs/>
        </w:rPr>
        <w:t>நியூசிலாந்து</w:t>
      </w:r>
      <w:r>
        <w:rPr>
          <w:cs/>
        </w:rPr>
        <w:t xml:space="preserve"> </w:t>
      </w:r>
      <w:r>
        <w:rPr>
          <w:rFonts w:hint="cs"/>
          <w:cs/>
        </w:rPr>
        <w:t>பாதுகாப்பு</w:t>
      </w:r>
      <w:r>
        <w:rPr>
          <w:cs/>
        </w:rPr>
        <w:t xml:space="preserve"> </w:t>
      </w:r>
      <w:r>
        <w:rPr>
          <w:rFonts w:hint="cs"/>
          <w:cs/>
        </w:rPr>
        <w:t>புலனாய்வு</w:t>
      </w:r>
      <w:r>
        <w:rPr>
          <w:cs/>
        </w:rPr>
        <w:t xml:space="preserve"> </w:t>
      </w:r>
      <w:r>
        <w:rPr>
          <w:rFonts w:hint="cs"/>
          <w:cs/>
        </w:rPr>
        <w:t>சேவையுடன்</w:t>
      </w:r>
      <w:r>
        <w:rPr>
          <w:cs/>
        </w:rPr>
        <w:t xml:space="preserve"> (</w:t>
      </w:r>
      <w:r>
        <w:t xml:space="preserve">NZSIS) </w:t>
      </w:r>
      <w:r>
        <w:rPr>
          <w:rFonts w:hint="cs"/>
          <w:cs/>
        </w:rPr>
        <w:t>நெருக்கமாக</w:t>
      </w:r>
      <w:r>
        <w:rPr>
          <w:cs/>
        </w:rPr>
        <w:t xml:space="preserve"> </w:t>
      </w:r>
      <w:r>
        <w:rPr>
          <w:rFonts w:hint="cs"/>
          <w:cs/>
        </w:rPr>
        <w:t>இணைந்து</w:t>
      </w:r>
      <w:r>
        <w:rPr>
          <w:cs/>
        </w:rPr>
        <w:t xml:space="preserve"> </w:t>
      </w:r>
      <w:r>
        <w:rPr>
          <w:rFonts w:hint="cs"/>
          <w:cs/>
        </w:rPr>
        <w:t>செயல்படுகிறது</w:t>
      </w:r>
      <w:r>
        <w:rPr>
          <w:cs/>
        </w:rPr>
        <w:t xml:space="preserve">. </w:t>
      </w:r>
      <w:r>
        <w:rPr>
          <w:rFonts w:hint="cs"/>
          <w:cs/>
        </w:rPr>
        <w:t>நியூசிலாந்தின்</w:t>
      </w:r>
      <w:r>
        <w:rPr>
          <w:cs/>
        </w:rPr>
        <w:t xml:space="preserve"> </w:t>
      </w:r>
      <w:r>
        <w:rPr>
          <w:rFonts w:hint="cs"/>
          <w:cs/>
        </w:rPr>
        <w:t>ஜனநாயகத்தை</w:t>
      </w:r>
      <w:r>
        <w:rPr>
          <w:cs/>
        </w:rPr>
        <w:t xml:space="preserve"> </w:t>
      </w:r>
      <w:r>
        <w:rPr>
          <w:rFonts w:hint="cs"/>
          <w:cs/>
        </w:rPr>
        <w:t>பாதுகாப்பது</w:t>
      </w:r>
      <w:r>
        <w:t xml:space="preserve">, </w:t>
      </w:r>
      <w:r>
        <w:rPr>
          <w:rFonts w:hint="cs"/>
          <w:cs/>
        </w:rPr>
        <w:t>வெளிநாட்டு</w:t>
      </w:r>
      <w:r>
        <w:rPr>
          <w:cs/>
        </w:rPr>
        <w:t xml:space="preserve"> </w:t>
      </w:r>
      <w:r>
        <w:rPr>
          <w:rFonts w:hint="cs"/>
          <w:cs/>
        </w:rPr>
        <w:t>தலையீடு</w:t>
      </w:r>
      <w:r>
        <w:rPr>
          <w:cs/>
        </w:rPr>
        <w:t xml:space="preserve"> </w:t>
      </w:r>
      <w:r>
        <w:rPr>
          <w:rFonts w:hint="cs"/>
          <w:cs/>
        </w:rPr>
        <w:t>அச்சுறுத்தல்கள்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அனைத்து</w:t>
      </w:r>
      <w:r>
        <w:rPr>
          <w:cs/>
        </w:rPr>
        <w:t xml:space="preserve"> </w:t>
      </w:r>
      <w:r>
        <w:rPr>
          <w:rFonts w:hint="cs"/>
          <w:cs/>
        </w:rPr>
        <w:t>மக்களும்</w:t>
      </w:r>
      <w:r>
        <w:rPr>
          <w:cs/>
        </w:rPr>
        <w:t xml:space="preserve"> </w:t>
      </w:r>
      <w:r>
        <w:rPr>
          <w:rFonts w:hint="cs"/>
          <w:cs/>
        </w:rPr>
        <w:t>சுதந்திரமாக</w:t>
      </w:r>
      <w:r>
        <w:rPr>
          <w:cs/>
        </w:rPr>
        <w:t xml:space="preserve"> </w:t>
      </w:r>
      <w:r>
        <w:rPr>
          <w:rFonts w:hint="cs"/>
          <w:cs/>
        </w:rPr>
        <w:t>வாழவும்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பேசவும்</w:t>
      </w:r>
      <w:r>
        <w:rPr>
          <w:cs/>
        </w:rPr>
        <w:t xml:space="preserve"> </w:t>
      </w:r>
      <w:r>
        <w:rPr>
          <w:rFonts w:hint="cs"/>
          <w:cs/>
        </w:rPr>
        <w:t>உள்ள</w:t>
      </w:r>
      <w:r>
        <w:rPr>
          <w:cs/>
        </w:rPr>
        <w:t xml:space="preserve"> </w:t>
      </w:r>
      <w:r>
        <w:rPr>
          <w:rFonts w:hint="cs"/>
          <w:cs/>
        </w:rPr>
        <w:t>உரிமை</w:t>
      </w:r>
      <w:r>
        <w:rPr>
          <w:cs/>
        </w:rPr>
        <w:t xml:space="preserve"> </w:t>
      </w:r>
      <w:r>
        <w:rPr>
          <w:rFonts w:hint="cs"/>
          <w:cs/>
        </w:rPr>
        <w:t>உள்ளிட்ட</w:t>
      </w:r>
      <w:r>
        <w:rPr>
          <w:cs/>
        </w:rPr>
        <w:t xml:space="preserve"> </w:t>
      </w:r>
      <w:r>
        <w:rPr>
          <w:rFonts w:hint="cs"/>
          <w:cs/>
        </w:rPr>
        <w:t>நியூசிலாந்தின்</w:t>
      </w:r>
      <w:r>
        <w:rPr>
          <w:cs/>
        </w:rPr>
        <w:t xml:space="preserve"> </w:t>
      </w:r>
      <w:r>
        <w:rPr>
          <w:rFonts w:hint="cs"/>
          <w:cs/>
        </w:rPr>
        <w:t>தேசிய</w:t>
      </w:r>
      <w:r>
        <w:rPr>
          <w:cs/>
        </w:rPr>
        <w:t xml:space="preserve"> </w:t>
      </w:r>
      <w:r>
        <w:rPr>
          <w:rFonts w:hint="cs"/>
          <w:cs/>
        </w:rPr>
        <w:t>பாதுகாப்பிற்கான</w:t>
      </w:r>
      <w:r>
        <w:rPr>
          <w:cs/>
        </w:rPr>
        <w:t xml:space="preserve"> </w:t>
      </w:r>
      <w:r>
        <w:rPr>
          <w:rFonts w:hint="cs"/>
          <w:cs/>
        </w:rPr>
        <w:t>அச்சுறுத்தல்களை</w:t>
      </w:r>
      <w:r>
        <w:rPr>
          <w:cs/>
        </w:rPr>
        <w:t xml:space="preserve"> </w:t>
      </w:r>
      <w:r>
        <w:t xml:space="preserve">NZSIS </w:t>
      </w:r>
      <w:r>
        <w:rPr>
          <w:rFonts w:hint="cs"/>
          <w:cs/>
        </w:rPr>
        <w:t>விசாரிக்கிறது</w:t>
      </w:r>
      <w:r>
        <w:rPr>
          <w:cs/>
        </w:rPr>
        <w:t xml:space="preserve">. </w:t>
      </w:r>
    </w:p>
    <w:p w14:paraId="72BAD355" w14:textId="77777777" w:rsidR="005B184D" w:rsidRDefault="005B184D" w:rsidP="005B184D">
      <w:pPr>
        <w:pStyle w:val="BodyText"/>
      </w:pPr>
      <w:r>
        <w:rPr>
          <w:rFonts w:hint="cs"/>
          <w:cs/>
        </w:rPr>
        <w:t>நியூசிலாந்து</w:t>
      </w:r>
      <w:r>
        <w:rPr>
          <w:cs/>
        </w:rPr>
        <w:t xml:space="preserve"> </w:t>
      </w:r>
      <w:r>
        <w:rPr>
          <w:rFonts w:hint="cs"/>
          <w:cs/>
        </w:rPr>
        <w:t>சட்டம்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மனித</w:t>
      </w:r>
      <w:r>
        <w:rPr>
          <w:cs/>
        </w:rPr>
        <w:t xml:space="preserve"> </w:t>
      </w:r>
      <w:r>
        <w:rPr>
          <w:rFonts w:hint="cs"/>
          <w:cs/>
        </w:rPr>
        <w:t>உரிமைக்</w:t>
      </w:r>
      <w:r>
        <w:rPr>
          <w:cs/>
        </w:rPr>
        <w:t xml:space="preserve"> </w:t>
      </w:r>
      <w:r>
        <w:rPr>
          <w:rFonts w:hint="cs"/>
          <w:cs/>
        </w:rPr>
        <w:t>கடமைகளின்படி</w:t>
      </w:r>
      <w:r>
        <w:rPr>
          <w:cs/>
        </w:rPr>
        <w:t xml:space="preserve"> </w:t>
      </w:r>
      <w:r>
        <w:t xml:space="preserve">GCSB </w:t>
      </w:r>
      <w:r>
        <w:rPr>
          <w:rFonts w:hint="cs"/>
          <w:cs/>
        </w:rPr>
        <w:t>எப்போதும்</w:t>
      </w:r>
      <w:r>
        <w:rPr>
          <w:cs/>
        </w:rPr>
        <w:t xml:space="preserve"> </w:t>
      </w:r>
      <w:r>
        <w:rPr>
          <w:rFonts w:hint="cs"/>
          <w:cs/>
        </w:rPr>
        <w:t>செயல்படுவதை</w:t>
      </w:r>
      <w:r>
        <w:rPr>
          <w:cs/>
        </w:rPr>
        <w:t xml:space="preserve"> </w:t>
      </w:r>
      <w:r>
        <w:rPr>
          <w:rFonts w:hint="cs"/>
          <w:cs/>
        </w:rPr>
        <w:t>உறுதிசெய்யும்</w:t>
      </w:r>
      <w:r>
        <w:rPr>
          <w:cs/>
        </w:rPr>
        <w:t xml:space="preserve"> </w:t>
      </w:r>
      <w:r>
        <w:rPr>
          <w:rFonts w:hint="cs"/>
          <w:cs/>
        </w:rPr>
        <w:t>பல</w:t>
      </w:r>
      <w:r>
        <w:rPr>
          <w:cs/>
        </w:rPr>
        <w:t xml:space="preserve"> </w:t>
      </w:r>
      <w:r>
        <w:rPr>
          <w:rFonts w:hint="cs"/>
          <w:cs/>
        </w:rPr>
        <w:t>பாதுகாப்புகள்</w:t>
      </w:r>
      <w:r>
        <w:rPr>
          <w:cs/>
        </w:rPr>
        <w:t xml:space="preserve"> </w:t>
      </w:r>
      <w:r>
        <w:rPr>
          <w:rFonts w:hint="cs"/>
          <w:cs/>
        </w:rPr>
        <w:t>உள்ளன</w:t>
      </w:r>
      <w:r>
        <w:rPr>
          <w:cs/>
        </w:rPr>
        <w:t xml:space="preserve">. </w:t>
      </w:r>
    </w:p>
    <w:p w14:paraId="044A48F6" w14:textId="77777777" w:rsidR="005B184D" w:rsidRDefault="005B184D" w:rsidP="005B184D">
      <w:pPr>
        <w:pStyle w:val="BodyText"/>
      </w:pPr>
      <w:r>
        <w:t xml:space="preserve">GCSB </w:t>
      </w:r>
      <w:r>
        <w:rPr>
          <w:rFonts w:hint="cs"/>
          <w:cs/>
        </w:rPr>
        <w:t>அதன்</w:t>
      </w:r>
      <w:r>
        <w:rPr>
          <w:cs/>
        </w:rPr>
        <w:t xml:space="preserve"> </w:t>
      </w:r>
      <w:r>
        <w:rPr>
          <w:rFonts w:hint="cs"/>
          <w:cs/>
        </w:rPr>
        <w:t>செயல்பாடுகளை</w:t>
      </w:r>
      <w:r>
        <w:rPr>
          <w:cs/>
        </w:rPr>
        <w:t xml:space="preserve"> </w:t>
      </w:r>
      <w:r>
        <w:rPr>
          <w:rFonts w:hint="cs"/>
          <w:cs/>
        </w:rPr>
        <w:t>புலனாய்வு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பாதுகாப்புச்</w:t>
      </w:r>
      <w:r>
        <w:rPr>
          <w:cs/>
        </w:rPr>
        <w:t xml:space="preserve"> </w:t>
      </w:r>
      <w:r>
        <w:rPr>
          <w:rFonts w:hint="cs"/>
          <w:cs/>
        </w:rPr>
        <w:t>சட்டம்</w:t>
      </w:r>
      <w:r>
        <w:rPr>
          <w:cs/>
        </w:rPr>
        <w:t xml:space="preserve"> </w:t>
      </w:r>
      <w:r>
        <w:t>2017</w:t>
      </w:r>
      <w:r>
        <w:rPr>
          <w:cs/>
        </w:rPr>
        <w:t xml:space="preserve"> </w:t>
      </w:r>
      <w:r>
        <w:rPr>
          <w:rFonts w:hint="cs"/>
          <w:cs/>
        </w:rPr>
        <w:t>இன்</w:t>
      </w:r>
      <w:r>
        <w:rPr>
          <w:cs/>
        </w:rPr>
        <w:t xml:space="preserve"> </w:t>
      </w:r>
      <w:r>
        <w:rPr>
          <w:rFonts w:hint="cs"/>
          <w:cs/>
        </w:rPr>
        <w:t>கீழ்</w:t>
      </w:r>
      <w:r>
        <w:rPr>
          <w:cs/>
        </w:rPr>
        <w:t xml:space="preserve"> </w:t>
      </w:r>
      <w:r>
        <w:rPr>
          <w:rFonts w:hint="cs"/>
          <w:cs/>
        </w:rPr>
        <w:t>செயல்படுத்துகிறது</w:t>
      </w:r>
      <w:r>
        <w:rPr>
          <w:cs/>
        </w:rPr>
        <w:t xml:space="preserve">. </w:t>
      </w:r>
      <w:r>
        <w:rPr>
          <w:rFonts w:hint="cs"/>
          <w:cs/>
        </w:rPr>
        <w:t>இது</w:t>
      </w:r>
      <w:r>
        <w:rPr>
          <w:cs/>
        </w:rPr>
        <w:t xml:space="preserve"> </w:t>
      </w:r>
      <w:r>
        <w:rPr>
          <w:rFonts w:hint="cs"/>
          <w:cs/>
        </w:rPr>
        <w:t>நியூசிலாந்தை</w:t>
      </w:r>
      <w:r>
        <w:rPr>
          <w:cs/>
        </w:rPr>
        <w:t xml:space="preserve"> </w:t>
      </w:r>
      <w:r>
        <w:rPr>
          <w:rFonts w:hint="cs"/>
          <w:cs/>
        </w:rPr>
        <w:t>ஒரு</w:t>
      </w:r>
      <w:r>
        <w:rPr>
          <w:cs/>
        </w:rPr>
        <w:t xml:space="preserve"> </w:t>
      </w:r>
      <w:r>
        <w:rPr>
          <w:rFonts w:hint="cs"/>
          <w:cs/>
        </w:rPr>
        <w:t>சுதந்திரமான</w:t>
      </w:r>
      <w:r>
        <w:t xml:space="preserve">, </w:t>
      </w:r>
      <w:r>
        <w:rPr>
          <w:rFonts w:hint="cs"/>
          <w:cs/>
        </w:rPr>
        <w:t>திறந்த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ஜனநாயக</w:t>
      </w:r>
      <w:r>
        <w:rPr>
          <w:cs/>
        </w:rPr>
        <w:t xml:space="preserve"> </w:t>
      </w:r>
      <w:r>
        <w:rPr>
          <w:rFonts w:hint="cs"/>
          <w:cs/>
        </w:rPr>
        <w:t>சமூகமாக</w:t>
      </w:r>
      <w:r>
        <w:rPr>
          <w:cs/>
        </w:rPr>
        <w:t xml:space="preserve"> </w:t>
      </w:r>
      <w:r>
        <w:rPr>
          <w:rFonts w:hint="cs"/>
          <w:cs/>
        </w:rPr>
        <w:t>பாதுகாக்கும்</w:t>
      </w:r>
      <w:r>
        <w:rPr>
          <w:cs/>
        </w:rPr>
        <w:t xml:space="preserve"> </w:t>
      </w:r>
      <w:r>
        <w:rPr>
          <w:rFonts w:hint="cs"/>
          <w:cs/>
        </w:rPr>
        <w:t>சட்டமாகும்</w:t>
      </w:r>
      <w:r>
        <w:rPr>
          <w:cs/>
        </w:rPr>
        <w:t xml:space="preserve">.  </w:t>
      </w:r>
    </w:p>
    <w:p w14:paraId="30DDBA31" w14:textId="77777777" w:rsidR="005B184D" w:rsidRDefault="005B184D" w:rsidP="005B184D">
      <w:pPr>
        <w:pStyle w:val="BodyText"/>
      </w:pPr>
      <w:r>
        <w:t xml:space="preserve">GCSB </w:t>
      </w:r>
      <w:r>
        <w:rPr>
          <w:rFonts w:hint="cs"/>
          <w:cs/>
        </w:rPr>
        <w:t>ஒரு</w:t>
      </w:r>
      <w:r>
        <w:rPr>
          <w:cs/>
        </w:rPr>
        <w:t xml:space="preserve"> </w:t>
      </w:r>
      <w:r>
        <w:rPr>
          <w:rFonts w:hint="cs"/>
          <w:cs/>
        </w:rPr>
        <w:t>பொது</w:t>
      </w:r>
      <w:r>
        <w:rPr>
          <w:cs/>
        </w:rPr>
        <w:t xml:space="preserve"> </w:t>
      </w:r>
      <w:r>
        <w:rPr>
          <w:rFonts w:hint="cs"/>
          <w:cs/>
        </w:rPr>
        <w:t>சேவைத்</w:t>
      </w:r>
      <w:r>
        <w:rPr>
          <w:cs/>
        </w:rPr>
        <w:t xml:space="preserve"> </w:t>
      </w:r>
      <w:r>
        <w:rPr>
          <w:rFonts w:hint="cs"/>
          <w:cs/>
        </w:rPr>
        <w:t>துறையாகும்</w:t>
      </w:r>
      <w:r>
        <w:t xml:space="preserve">, </w:t>
      </w:r>
      <w:r>
        <w:rPr>
          <w:rFonts w:hint="cs"/>
          <w:cs/>
        </w:rPr>
        <w:t>மேலும்</w:t>
      </w:r>
      <w:r>
        <w:rPr>
          <w:cs/>
        </w:rPr>
        <w:t xml:space="preserve"> </w:t>
      </w:r>
      <w:r>
        <w:rPr>
          <w:rFonts w:hint="cs"/>
          <w:cs/>
        </w:rPr>
        <w:t>அனைத்து</w:t>
      </w:r>
      <w:r>
        <w:rPr>
          <w:cs/>
        </w:rPr>
        <w:t xml:space="preserve"> </w:t>
      </w:r>
      <w:r>
        <w:rPr>
          <w:rFonts w:hint="cs"/>
          <w:cs/>
        </w:rPr>
        <w:t>அரசு</w:t>
      </w:r>
      <w:r>
        <w:rPr>
          <w:cs/>
        </w:rPr>
        <w:t xml:space="preserve"> </w:t>
      </w:r>
      <w:r>
        <w:rPr>
          <w:rFonts w:hint="cs"/>
          <w:cs/>
        </w:rPr>
        <w:t>ஏஜென்சிகளை</w:t>
      </w:r>
      <w:r>
        <w:rPr>
          <w:cs/>
        </w:rPr>
        <w:t xml:space="preserve"> </w:t>
      </w:r>
      <w:r>
        <w:rPr>
          <w:rFonts w:hint="cs"/>
          <w:cs/>
        </w:rPr>
        <w:t>போலவே</w:t>
      </w:r>
      <w:r>
        <w:t xml:space="preserve">, </w:t>
      </w:r>
      <w:r>
        <w:rPr>
          <w:rFonts w:hint="cs"/>
          <w:cs/>
        </w:rPr>
        <w:t>இது</w:t>
      </w:r>
      <w:r>
        <w:rPr>
          <w:cs/>
        </w:rPr>
        <w:t xml:space="preserve"> </w:t>
      </w:r>
      <w:r>
        <w:rPr>
          <w:rFonts w:hint="cs"/>
          <w:cs/>
        </w:rPr>
        <w:t>குறைதீர்ப்பாணையம்</w:t>
      </w:r>
      <w:r>
        <w:t xml:space="preserve">, </w:t>
      </w:r>
      <w:r>
        <w:rPr>
          <w:rFonts w:hint="cs"/>
          <w:cs/>
        </w:rPr>
        <w:t>தனியுரிமை</w:t>
      </w:r>
      <w:r>
        <w:rPr>
          <w:cs/>
        </w:rPr>
        <w:t xml:space="preserve"> </w:t>
      </w:r>
      <w:r>
        <w:rPr>
          <w:rFonts w:hint="cs"/>
          <w:cs/>
        </w:rPr>
        <w:t>ஆணையர்</w:t>
      </w:r>
      <w:r>
        <w:t xml:space="preserve">, </w:t>
      </w:r>
      <w:r>
        <w:rPr>
          <w:rFonts w:hint="cs"/>
          <w:cs/>
        </w:rPr>
        <w:t>தணிக்கையாளர்</w:t>
      </w:r>
      <w:r>
        <w:rPr>
          <w:cs/>
        </w:rPr>
        <w:t>-</w:t>
      </w:r>
      <w:r>
        <w:rPr>
          <w:rFonts w:hint="cs"/>
          <w:cs/>
        </w:rPr>
        <w:t>தலைமை</w:t>
      </w:r>
      <w:r>
        <w:rPr>
          <w:cs/>
        </w:rPr>
        <w:t xml:space="preserve"> </w:t>
      </w:r>
      <w:r>
        <w:rPr>
          <w:rFonts w:hint="cs"/>
          <w:cs/>
        </w:rPr>
        <w:t>அலுவலகம்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பொது</w:t>
      </w:r>
      <w:r>
        <w:rPr>
          <w:cs/>
        </w:rPr>
        <w:t xml:space="preserve"> </w:t>
      </w:r>
      <w:r>
        <w:rPr>
          <w:rFonts w:hint="cs"/>
          <w:cs/>
        </w:rPr>
        <w:t>சேவை</w:t>
      </w:r>
      <w:r>
        <w:rPr>
          <w:cs/>
        </w:rPr>
        <w:t xml:space="preserve"> </w:t>
      </w:r>
      <w:r>
        <w:rPr>
          <w:rFonts w:hint="cs"/>
          <w:cs/>
        </w:rPr>
        <w:t>ஆணையத்திற்குட்பட்டது</w:t>
      </w:r>
      <w:r>
        <w:rPr>
          <w:cs/>
        </w:rPr>
        <w:t>.</w:t>
      </w:r>
      <w:r>
        <w:rPr>
          <w:rFonts w:ascii="Arial" w:hAnsi="Arial" w:cs="Arial" w:hint="cs"/>
          <w:cs/>
        </w:rPr>
        <w:t> </w:t>
      </w:r>
      <w:r>
        <w:t xml:space="preserve">GCSB </w:t>
      </w:r>
      <w:r>
        <w:rPr>
          <w:rFonts w:hint="cs"/>
          <w:cs/>
        </w:rPr>
        <w:t>புலனாய்வு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பாதுகாப்பு</w:t>
      </w:r>
      <w:r>
        <w:rPr>
          <w:cs/>
        </w:rPr>
        <w:t xml:space="preserve"> </w:t>
      </w:r>
      <w:r>
        <w:rPr>
          <w:rFonts w:hint="cs"/>
          <w:cs/>
        </w:rPr>
        <w:t>இன்ஸ்பெக்டர்</w:t>
      </w:r>
      <w:r>
        <w:rPr>
          <w:cs/>
        </w:rPr>
        <w:t xml:space="preserve"> </w:t>
      </w:r>
      <w:r>
        <w:rPr>
          <w:rFonts w:hint="cs"/>
          <w:cs/>
        </w:rPr>
        <w:t>ஜெனரல்</w:t>
      </w:r>
      <w:r>
        <w:rPr>
          <w:cs/>
        </w:rPr>
        <w:t xml:space="preserve"> </w:t>
      </w:r>
      <w:r>
        <w:rPr>
          <w:rFonts w:hint="cs"/>
          <w:cs/>
        </w:rPr>
        <w:t>மூலம்</w:t>
      </w:r>
      <w:r>
        <w:rPr>
          <w:cs/>
        </w:rPr>
        <w:t xml:space="preserve"> </w:t>
      </w:r>
      <w:r>
        <w:rPr>
          <w:rFonts w:hint="cs"/>
          <w:cs/>
        </w:rPr>
        <w:t>வலுவான</w:t>
      </w:r>
      <w:r>
        <w:t xml:space="preserve">, </w:t>
      </w:r>
      <w:r>
        <w:rPr>
          <w:rFonts w:hint="cs"/>
          <w:cs/>
        </w:rPr>
        <w:t>சுயாதீனமான</w:t>
      </w:r>
      <w:r>
        <w:rPr>
          <w:cs/>
        </w:rPr>
        <w:t xml:space="preserve"> </w:t>
      </w:r>
      <w:r>
        <w:rPr>
          <w:rFonts w:hint="cs"/>
          <w:cs/>
        </w:rPr>
        <w:t>மேற்பார்வைக்கு</w:t>
      </w:r>
      <w:r>
        <w:rPr>
          <w:cs/>
        </w:rPr>
        <w:t xml:space="preserve"> </w:t>
      </w:r>
      <w:r>
        <w:rPr>
          <w:rFonts w:hint="cs"/>
          <w:cs/>
        </w:rPr>
        <w:t>உட்பட்டது</w:t>
      </w:r>
      <w:r>
        <w:rPr>
          <w:cs/>
        </w:rPr>
        <w:t>.</w:t>
      </w:r>
      <w:r>
        <w:rPr>
          <w:rFonts w:ascii="Arial" w:hAnsi="Arial" w:cs="Arial" w:hint="cs"/>
          <w:cs/>
        </w:rPr>
        <w:t> </w:t>
      </w:r>
      <w:r>
        <w:rPr>
          <w:cs/>
        </w:rPr>
        <w:t xml:space="preserve"> </w:t>
      </w:r>
      <w:r>
        <w:rPr>
          <w:rFonts w:hint="cs"/>
          <w:cs/>
        </w:rPr>
        <w:t>புலனாய்வு</w:t>
      </w:r>
      <w:r>
        <w:rPr>
          <w:cs/>
        </w:rPr>
        <w:t xml:space="preserve"> </w:t>
      </w:r>
      <w:r>
        <w:rPr>
          <w:rFonts w:hint="cs"/>
          <w:cs/>
        </w:rPr>
        <w:t>அமைப்புகளுக்கு</w:t>
      </w:r>
      <w:r>
        <w:rPr>
          <w:cs/>
        </w:rPr>
        <w:t xml:space="preserve"> </w:t>
      </w:r>
      <w:r>
        <w:rPr>
          <w:rFonts w:hint="cs"/>
          <w:cs/>
        </w:rPr>
        <w:t>எதிரான</w:t>
      </w:r>
      <w:r>
        <w:rPr>
          <w:cs/>
        </w:rPr>
        <w:t xml:space="preserve"> </w:t>
      </w:r>
      <w:r>
        <w:rPr>
          <w:rFonts w:hint="cs"/>
          <w:cs/>
        </w:rPr>
        <w:t>புகார்களை</w:t>
      </w:r>
      <w:r>
        <w:rPr>
          <w:cs/>
        </w:rPr>
        <w:t xml:space="preserve"> </w:t>
      </w:r>
      <w:r>
        <w:rPr>
          <w:rFonts w:hint="cs"/>
          <w:cs/>
        </w:rPr>
        <w:t>இன்ஸ்பெக்டர்</w:t>
      </w:r>
      <w:r>
        <w:rPr>
          <w:cs/>
        </w:rPr>
        <w:t>-</w:t>
      </w:r>
      <w:r>
        <w:rPr>
          <w:rFonts w:hint="cs"/>
          <w:cs/>
        </w:rPr>
        <w:t>ஜெனரல்</w:t>
      </w:r>
      <w:r>
        <w:rPr>
          <w:cs/>
        </w:rPr>
        <w:t xml:space="preserve"> </w:t>
      </w:r>
      <w:r>
        <w:rPr>
          <w:rFonts w:hint="cs"/>
          <w:cs/>
        </w:rPr>
        <w:t>விசாரித்து</w:t>
      </w:r>
      <w:r>
        <w:t xml:space="preserve">, </w:t>
      </w:r>
      <w:r>
        <w:rPr>
          <w:rFonts w:hint="cs"/>
          <w:cs/>
        </w:rPr>
        <w:t>அவை</w:t>
      </w:r>
      <w:r>
        <w:rPr>
          <w:cs/>
        </w:rPr>
        <w:t xml:space="preserve"> </w:t>
      </w:r>
      <w:r>
        <w:rPr>
          <w:rFonts w:hint="cs"/>
          <w:cs/>
        </w:rPr>
        <w:t>சட்டப்பூர்வமாகவும்</w:t>
      </w:r>
      <w:r>
        <w:rPr>
          <w:cs/>
        </w:rPr>
        <w:t xml:space="preserve"> </w:t>
      </w:r>
      <w:r>
        <w:rPr>
          <w:rFonts w:hint="cs"/>
          <w:cs/>
        </w:rPr>
        <w:t>முறையாகவும்</w:t>
      </w:r>
      <w:r>
        <w:rPr>
          <w:cs/>
        </w:rPr>
        <w:t xml:space="preserve"> </w:t>
      </w:r>
      <w:r>
        <w:rPr>
          <w:rFonts w:hint="cs"/>
          <w:cs/>
        </w:rPr>
        <w:t>செயல்படுகின்றனவா</w:t>
      </w:r>
      <w:r>
        <w:rPr>
          <w:cs/>
        </w:rPr>
        <w:t xml:space="preserve"> </w:t>
      </w:r>
      <w:r>
        <w:rPr>
          <w:rFonts w:hint="cs"/>
          <w:cs/>
        </w:rPr>
        <w:t>என்பதை</w:t>
      </w:r>
      <w:r>
        <w:rPr>
          <w:cs/>
        </w:rPr>
        <w:t xml:space="preserve"> </w:t>
      </w:r>
      <w:r>
        <w:rPr>
          <w:rFonts w:hint="cs"/>
          <w:cs/>
        </w:rPr>
        <w:t>சரிபார்க்க</w:t>
      </w:r>
      <w:r>
        <w:rPr>
          <w:cs/>
        </w:rPr>
        <w:t xml:space="preserve"> </w:t>
      </w:r>
      <w:r>
        <w:rPr>
          <w:rFonts w:hint="cs"/>
          <w:cs/>
        </w:rPr>
        <w:t>மதிப்பாய்வுகளையும்</w:t>
      </w:r>
      <w:r>
        <w:rPr>
          <w:cs/>
        </w:rPr>
        <w:t xml:space="preserve"> </w:t>
      </w:r>
      <w:r>
        <w:rPr>
          <w:rFonts w:hint="cs"/>
          <w:cs/>
        </w:rPr>
        <w:t>விசாரணைகளையும்</w:t>
      </w:r>
      <w:r>
        <w:rPr>
          <w:cs/>
        </w:rPr>
        <w:t xml:space="preserve"> </w:t>
      </w:r>
      <w:r>
        <w:rPr>
          <w:rFonts w:hint="cs"/>
          <w:cs/>
        </w:rPr>
        <w:t>நடத்துகிறார்</w:t>
      </w:r>
      <w:r>
        <w:rPr>
          <w:cs/>
        </w:rPr>
        <w:t xml:space="preserve">. </w:t>
      </w:r>
      <w:r>
        <w:rPr>
          <w:rFonts w:hint="cs"/>
          <w:cs/>
        </w:rPr>
        <w:t>நியூசிலாந்து</w:t>
      </w:r>
      <w:r>
        <w:rPr>
          <w:cs/>
        </w:rPr>
        <w:t xml:space="preserve"> </w:t>
      </w:r>
      <w:r>
        <w:rPr>
          <w:rFonts w:hint="cs"/>
          <w:cs/>
        </w:rPr>
        <w:t>பாராளுமன்றம்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அமைச்சர்களுக்கும்</w:t>
      </w:r>
      <w:r>
        <w:rPr>
          <w:cs/>
        </w:rPr>
        <w:t xml:space="preserve"> </w:t>
      </w:r>
      <w:r>
        <w:t xml:space="preserve">GCSB </w:t>
      </w:r>
      <w:r>
        <w:rPr>
          <w:rFonts w:hint="cs"/>
          <w:cs/>
        </w:rPr>
        <w:t>பொறுப்புக்</w:t>
      </w:r>
      <w:r>
        <w:rPr>
          <w:cs/>
        </w:rPr>
        <w:t xml:space="preserve"> </w:t>
      </w:r>
      <w:r>
        <w:rPr>
          <w:rFonts w:hint="cs"/>
          <w:cs/>
        </w:rPr>
        <w:t>கூறுகிறது</w:t>
      </w:r>
      <w:r>
        <w:rPr>
          <w:cs/>
        </w:rPr>
        <w:t>.</w:t>
      </w:r>
    </w:p>
    <w:p w14:paraId="3376FD13" w14:textId="2171B791" w:rsidR="0030098D" w:rsidRDefault="005B184D" w:rsidP="005B184D">
      <w:pPr>
        <w:pStyle w:val="BodyText"/>
      </w:pPr>
      <w:r>
        <w:rPr>
          <w:rFonts w:hint="cs"/>
          <w:cs/>
        </w:rPr>
        <w:t>சுமார்</w:t>
      </w:r>
      <w:r>
        <w:rPr>
          <w:cs/>
        </w:rPr>
        <w:t xml:space="preserve"> </w:t>
      </w:r>
      <w:r>
        <w:t xml:space="preserve">600 </w:t>
      </w:r>
      <w:r>
        <w:rPr>
          <w:rFonts w:hint="cs"/>
          <w:cs/>
        </w:rPr>
        <w:t>ஊழியர்கள்</w:t>
      </w:r>
      <w:r>
        <w:rPr>
          <w:cs/>
        </w:rPr>
        <w:t xml:space="preserve"> </w:t>
      </w:r>
      <w:r>
        <w:t>GCSB-</w:t>
      </w:r>
      <w:r>
        <w:rPr>
          <w:rFonts w:hint="cs"/>
          <w:cs/>
        </w:rPr>
        <w:t>யில்</w:t>
      </w:r>
      <w:r>
        <w:rPr>
          <w:cs/>
        </w:rPr>
        <w:t xml:space="preserve">  </w:t>
      </w:r>
      <w:r>
        <w:rPr>
          <w:rFonts w:hint="cs"/>
          <w:cs/>
        </w:rPr>
        <w:t>பணிபுரிகின்றனர்</w:t>
      </w:r>
      <w:r>
        <w:rPr>
          <w:cs/>
        </w:rPr>
        <w:t xml:space="preserve">. </w:t>
      </w:r>
      <w:r>
        <w:rPr>
          <w:rFonts w:ascii="Arial" w:hAnsi="Arial" w:cs="Arial" w:hint="cs"/>
          <w:cs/>
        </w:rPr>
        <w:t> </w:t>
      </w:r>
      <w:r>
        <w:rPr>
          <w:rFonts w:hint="cs"/>
          <w:cs/>
        </w:rPr>
        <w:t>அவர்கள்</w:t>
      </w:r>
      <w:r>
        <w:rPr>
          <w:rFonts w:ascii="Arial" w:hAnsi="Arial" w:cs="Arial" w:hint="cs"/>
          <w:cs/>
        </w:rPr>
        <w:t> </w:t>
      </w:r>
      <w:r>
        <w:rPr>
          <w:rFonts w:hint="cs"/>
          <w:cs/>
        </w:rPr>
        <w:t>நியூசிலாந்து</w:t>
      </w:r>
      <w:r>
        <w:rPr>
          <w:cs/>
        </w:rPr>
        <w:t xml:space="preserve"> </w:t>
      </w:r>
      <w:r>
        <w:rPr>
          <w:rFonts w:hint="cs"/>
          <w:cs/>
        </w:rPr>
        <w:t>சமூகம்</w:t>
      </w:r>
      <w:r>
        <w:rPr>
          <w:cs/>
        </w:rPr>
        <w:t xml:space="preserve"> </w:t>
      </w:r>
      <w:r>
        <w:rPr>
          <w:rFonts w:hint="cs"/>
          <w:cs/>
        </w:rPr>
        <w:t>முழுவதிலுமிருந்து</w:t>
      </w:r>
      <w:r>
        <w:rPr>
          <w:cs/>
        </w:rPr>
        <w:t xml:space="preserve"> </w:t>
      </w:r>
      <w:r>
        <w:rPr>
          <w:rFonts w:hint="cs"/>
          <w:cs/>
        </w:rPr>
        <w:t>வரவழைக்கப்பட்டு</w:t>
      </w:r>
      <w:r>
        <w:rPr>
          <w:cs/>
        </w:rPr>
        <w:t xml:space="preserve"> </w:t>
      </w:r>
      <w:r>
        <w:rPr>
          <w:rFonts w:hint="cs"/>
          <w:cs/>
        </w:rPr>
        <w:t>பல்வேறு</w:t>
      </w:r>
      <w:r>
        <w:rPr>
          <w:cs/>
        </w:rPr>
        <w:t xml:space="preserve"> </w:t>
      </w:r>
      <w:r>
        <w:rPr>
          <w:rFonts w:hint="cs"/>
          <w:cs/>
        </w:rPr>
        <w:t>பொறுப்புகளில்</w:t>
      </w:r>
      <w:r>
        <w:rPr>
          <w:cs/>
        </w:rPr>
        <w:t xml:space="preserve"> </w:t>
      </w:r>
      <w:r>
        <w:rPr>
          <w:rFonts w:hint="cs"/>
          <w:cs/>
        </w:rPr>
        <w:t>பணிபுரிகின்றனர்</w:t>
      </w:r>
      <w:r>
        <w:rPr>
          <w:cs/>
        </w:rPr>
        <w:t xml:space="preserve">. </w:t>
      </w:r>
      <w:r>
        <w:t xml:space="preserve">GCSB </w:t>
      </w:r>
      <w:hyperlink r:id="rId22" w:history="1">
        <w:r w:rsidRPr="005B184D">
          <w:rPr>
            <w:rStyle w:val="Hyperlink"/>
          </w:rPr>
          <w:t>www.gcsb.govt.nz</w:t>
        </w:r>
      </w:hyperlink>
      <w:r>
        <w:t xml:space="preserve"> </w:t>
      </w:r>
      <w:r>
        <w:rPr>
          <w:rFonts w:hint="cs"/>
          <w:cs/>
        </w:rPr>
        <w:t>என்ற</w:t>
      </w:r>
      <w:r>
        <w:rPr>
          <w:cs/>
        </w:rPr>
        <w:t xml:space="preserve"> </w:t>
      </w:r>
      <w:r>
        <w:rPr>
          <w:rFonts w:hint="cs"/>
          <w:cs/>
        </w:rPr>
        <w:t>பொது</w:t>
      </w:r>
      <w:r>
        <w:rPr>
          <w:cs/>
        </w:rPr>
        <w:t xml:space="preserve"> </w:t>
      </w:r>
      <w:r>
        <w:rPr>
          <w:rFonts w:hint="cs"/>
          <w:cs/>
        </w:rPr>
        <w:t>இணையதளத்தைக்</w:t>
      </w:r>
      <w:r>
        <w:rPr>
          <w:cs/>
        </w:rPr>
        <w:t xml:space="preserve"> </w:t>
      </w:r>
      <w:r>
        <w:rPr>
          <w:rFonts w:hint="cs"/>
          <w:cs/>
        </w:rPr>
        <w:t>கொண்டுள்ளது</w:t>
      </w:r>
      <w:r>
        <w:rPr>
          <w:cs/>
        </w:rPr>
        <w:t xml:space="preserve">. </w:t>
      </w:r>
      <w:r>
        <w:rPr>
          <w:rFonts w:hint="cs"/>
          <w:cs/>
        </w:rPr>
        <w:t>இது</w:t>
      </w:r>
      <w:r>
        <w:rPr>
          <w:cs/>
        </w:rPr>
        <w:t xml:space="preserve"> </w:t>
      </w:r>
      <w:r>
        <w:rPr>
          <w:rFonts w:hint="cs"/>
          <w:cs/>
        </w:rPr>
        <w:t>அதன்</w:t>
      </w:r>
      <w:r>
        <w:rPr>
          <w:cs/>
        </w:rPr>
        <w:t xml:space="preserve"> </w:t>
      </w:r>
      <w:r>
        <w:rPr>
          <w:rFonts w:hint="cs"/>
          <w:cs/>
        </w:rPr>
        <w:t>பணிகளைப்</w:t>
      </w:r>
      <w:r>
        <w:rPr>
          <w:cs/>
        </w:rPr>
        <w:t xml:space="preserve"> </w:t>
      </w:r>
      <w:r>
        <w:rPr>
          <w:rFonts w:hint="cs"/>
          <w:cs/>
        </w:rPr>
        <w:t>பற்றி</w:t>
      </w:r>
      <w:r>
        <w:rPr>
          <w:cs/>
        </w:rPr>
        <w:t xml:space="preserve"> </w:t>
      </w:r>
      <w:r>
        <w:rPr>
          <w:rFonts w:hint="cs"/>
          <w:cs/>
        </w:rPr>
        <w:t>மேலும்</w:t>
      </w:r>
      <w:r>
        <w:rPr>
          <w:cs/>
        </w:rPr>
        <w:t xml:space="preserve"> </w:t>
      </w:r>
      <w:r>
        <w:rPr>
          <w:rFonts w:hint="cs"/>
          <w:cs/>
        </w:rPr>
        <w:t>விளக்குகிறது</w:t>
      </w:r>
      <w:r>
        <w:rPr>
          <w:cs/>
        </w:rPr>
        <w:t>.</w:t>
      </w:r>
    </w:p>
    <w:p w14:paraId="18371182" w14:textId="61F25E41" w:rsidR="009656E1" w:rsidRPr="0030098D" w:rsidRDefault="000320CF" w:rsidP="00DA7D4F">
      <w:pPr>
        <w:pStyle w:val="BodyText"/>
      </w:pPr>
      <w:r>
        <w:rPr>
          <w:noProof/>
          <w:lang w:val="en-US" w:bidi="hi-IN"/>
        </w:rPr>
        <mc:AlternateContent>
          <mc:Choice Requires="wps">
            <w:drawing>
              <wp:inline distT="0" distB="0" distL="0" distR="0" wp14:anchorId="2A16E085" wp14:editId="4AB0204A">
                <wp:extent cx="5748765" cy="0"/>
                <wp:effectExtent l="0" t="0" r="17145" b="12700"/>
                <wp:docPr id="61553649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6852CA8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0E0E10B3" w14:textId="709DBFEA" w:rsidR="009656E1" w:rsidRDefault="009656E1" w:rsidP="002B39AA">
      <w:pPr>
        <w:pStyle w:val="Heading1"/>
      </w:pPr>
      <w:r>
        <w:rPr>
          <w:noProof/>
          <w:lang w:val="en-US" w:bidi="hi-IN"/>
        </w:rPr>
        <w:lastRenderedPageBreak/>
        <w:drawing>
          <wp:inline distT="0" distB="0" distL="0" distR="0" wp14:anchorId="6ED86DFD" wp14:editId="78A100FD">
            <wp:extent cx="4046220" cy="550545"/>
            <wp:effectExtent l="0" t="0" r="0" b="0"/>
            <wp:docPr id="674551228" name="Picture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551228" name="Picture 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622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A60B7" w14:textId="3AFA67A2" w:rsidR="002706D9" w:rsidRDefault="002706D9" w:rsidP="000320CF">
      <w:pPr>
        <w:pStyle w:val="Heading1-Blockblue"/>
      </w:pPr>
      <w:r w:rsidRPr="002706D9">
        <w:t xml:space="preserve">Te Kāhui Tika </w:t>
      </w:r>
      <w:proofErr w:type="spellStart"/>
      <w:r w:rsidRPr="002706D9">
        <w:t>Tangata</w:t>
      </w:r>
      <w:proofErr w:type="spellEnd"/>
      <w:r w:rsidRPr="002706D9">
        <w:t xml:space="preserve"> Human Rights Commission</w:t>
      </w:r>
      <w:r w:rsidR="0014404F">
        <w:t xml:space="preserve"> | </w:t>
      </w:r>
      <w:r w:rsidR="0014404F" w:rsidRPr="0014404F">
        <w:t>Te</w:t>
      </w:r>
      <w:r w:rsidR="002B39AA">
        <w:t> </w:t>
      </w:r>
      <w:r w:rsidR="0014404F" w:rsidRPr="0014404F">
        <w:t>Kāhui</w:t>
      </w:r>
      <w:r w:rsidR="002B39AA">
        <w:t> </w:t>
      </w:r>
      <w:r w:rsidR="0014404F" w:rsidRPr="0014404F">
        <w:t xml:space="preserve">Tika </w:t>
      </w:r>
      <w:proofErr w:type="spellStart"/>
      <w:r w:rsidR="0014404F" w:rsidRPr="0014404F">
        <w:t>Tangata</w:t>
      </w:r>
      <w:proofErr w:type="spellEnd"/>
    </w:p>
    <w:p w14:paraId="698FBDE1" w14:textId="1199273C" w:rsidR="002706D9" w:rsidRPr="002B39AA" w:rsidRDefault="005B184D" w:rsidP="001356A0">
      <w:pPr>
        <w:pStyle w:val="BlockText-blue"/>
      </w:pPr>
      <w:r w:rsidRPr="005B184D">
        <w:t xml:space="preserve">Te Kāhui Tika </w:t>
      </w:r>
      <w:proofErr w:type="spellStart"/>
      <w:r w:rsidRPr="005B184D">
        <w:t>Tangata</w:t>
      </w:r>
      <w:proofErr w:type="spellEnd"/>
      <w:r w:rsidRPr="005B184D">
        <w:t xml:space="preserve"> </w:t>
      </w:r>
      <w:r w:rsidRPr="005B184D">
        <w:rPr>
          <w:cs/>
        </w:rPr>
        <w:t>மனித உரிமைகள் ஆணையம் என்பது நியூசிலாந்தின் தேசிய மனித உரிமைகள் நிறுவனம் (</w:t>
      </w:r>
      <w:r w:rsidRPr="005B184D">
        <w:t xml:space="preserve">NHRI) </w:t>
      </w:r>
      <w:r w:rsidRPr="005B184D">
        <w:rPr>
          <w:cs/>
        </w:rPr>
        <w:t xml:space="preserve">ஆகும். </w:t>
      </w:r>
      <w:r w:rsidRPr="005B184D">
        <w:t xml:space="preserve">“He </w:t>
      </w:r>
      <w:proofErr w:type="spellStart"/>
      <w:r w:rsidRPr="005B184D">
        <w:t>whakamana</w:t>
      </w:r>
      <w:proofErr w:type="spellEnd"/>
      <w:r w:rsidRPr="005B184D">
        <w:t xml:space="preserve"> </w:t>
      </w:r>
      <w:proofErr w:type="spellStart"/>
      <w:r w:rsidRPr="005B184D">
        <w:t>tangata</w:t>
      </w:r>
      <w:proofErr w:type="spellEnd"/>
      <w:r w:rsidRPr="005B184D">
        <w:t xml:space="preserve">. </w:t>
      </w:r>
      <w:r w:rsidRPr="005B184D">
        <w:rPr>
          <w:cs/>
        </w:rPr>
        <w:t>அனைவருக்கும் கண்ணியமான வாழ்க்கை</w:t>
      </w:r>
      <w:r w:rsidRPr="005B184D">
        <w:t xml:space="preserve">” </w:t>
      </w:r>
      <w:r w:rsidRPr="005B184D">
        <w:rPr>
          <w:cs/>
        </w:rPr>
        <w:t>என்பது எங்கள் குறிக்கோள்</w:t>
      </w:r>
      <w:r w:rsidRPr="005B184D">
        <w:t xml:space="preserve">, </w:t>
      </w:r>
      <w:r w:rsidRPr="005B184D">
        <w:rPr>
          <w:cs/>
        </w:rPr>
        <w:t>மேலும் அனைத்து நியூசிலாந்து மக்களின் மனித உரிமைகளைப் பாதுகாப்பதன் மூலமும் பலப்படுத்துவதன் மூலமும்</w:t>
      </w:r>
      <w:r w:rsidRPr="005B184D">
        <w:t xml:space="preserve">, </w:t>
      </w:r>
      <w:r w:rsidRPr="005B184D">
        <w:rPr>
          <w:cs/>
        </w:rPr>
        <w:t xml:space="preserve">நாங்கள் செய்யும் எல்லாவற்றிலும் </w:t>
      </w:r>
      <w:r w:rsidRPr="005B184D">
        <w:t xml:space="preserve">Te Tiriti o Waitangi </w:t>
      </w:r>
      <w:r w:rsidRPr="005B184D">
        <w:rPr>
          <w:cs/>
        </w:rPr>
        <w:t>உட்பொதிக்கப்படுவதை உறுதி செய்வதன் மூலமும் இதை நாங்கள் உள்ளடக்குகிறோம்.</w:t>
      </w:r>
    </w:p>
    <w:p w14:paraId="55D11031" w14:textId="77777777" w:rsidR="005B184D" w:rsidRPr="005B184D" w:rsidRDefault="005B184D" w:rsidP="005B184D">
      <w:pPr>
        <w:pStyle w:val="BodyText"/>
      </w:pPr>
      <w:r w:rsidRPr="005B184D">
        <w:rPr>
          <w:cs/>
        </w:rPr>
        <w:t>மனித உரிமைகள் ஆணையத்தில் நான்கு ஆணையர்கள்</w:t>
      </w:r>
      <w:r w:rsidRPr="005B184D">
        <w:t xml:space="preserve">, </w:t>
      </w:r>
      <w:r w:rsidRPr="005B184D">
        <w:rPr>
          <w:cs/>
        </w:rPr>
        <w:t>ஒரு பழங்குடி உரிமைகள் நிர்வாக பங்குதாரர் மேலும் ஆக்லாந்து</w:t>
      </w:r>
      <w:r w:rsidRPr="005B184D">
        <w:t xml:space="preserve">, </w:t>
      </w:r>
      <w:r w:rsidRPr="005B184D">
        <w:rPr>
          <w:cs/>
        </w:rPr>
        <w:t xml:space="preserve">வெலிங்டன் மற்றும் கிறிஸ்ட்சர்ச் ஆகிய இடங்களில் சுமார் </w:t>
      </w:r>
      <w:r w:rsidRPr="005B184D">
        <w:t>60</w:t>
      </w:r>
      <w:r w:rsidRPr="005B184D">
        <w:rPr>
          <w:cs/>
        </w:rPr>
        <w:t xml:space="preserve"> பணியாளர்கள் உள்ளனர்.</w:t>
      </w:r>
    </w:p>
    <w:p w14:paraId="50670E27" w14:textId="77777777" w:rsidR="005B184D" w:rsidRPr="005B184D" w:rsidRDefault="005B184D" w:rsidP="005B184D">
      <w:pPr>
        <w:pStyle w:val="BodyText"/>
      </w:pPr>
      <w:r w:rsidRPr="005B184D">
        <w:rPr>
          <w:cs/>
        </w:rPr>
        <w:t>நாங்கள் பல வழிகளில் மனித உரிமைகளை ஊக்குவித்து பாதுகாக்கிறோம்.  இவற்றில் ஒன்று</w:t>
      </w:r>
      <w:r w:rsidRPr="005B184D">
        <w:t xml:space="preserve">, </w:t>
      </w:r>
      <w:r w:rsidRPr="005B184D">
        <w:rPr>
          <w:cs/>
        </w:rPr>
        <w:t xml:space="preserve">மனித உரிமைகள் சட்டம் </w:t>
      </w:r>
      <w:r w:rsidRPr="005B184D">
        <w:t>1993</w:t>
      </w:r>
      <w:r w:rsidRPr="005B184D">
        <w:rPr>
          <w:cs/>
        </w:rPr>
        <w:t xml:space="preserve"> இன் கீழ் சட்டவிரோத பாகுபாடு குறித்த புகார்களை பொதுமக்கள் நிவர்த்தி செய்ய உதவும் எங்கள் இலவச மற்றும் ரகசிய சேவைகள் மூலம்.</w:t>
      </w:r>
    </w:p>
    <w:p w14:paraId="14A5F7BB" w14:textId="025E7027" w:rsidR="002706D9" w:rsidRPr="005B184D" w:rsidRDefault="005B184D" w:rsidP="005B184D">
      <w:pPr>
        <w:pStyle w:val="BodyText"/>
      </w:pPr>
      <w:r w:rsidRPr="005B184D">
        <w:rPr>
          <w:cs/>
        </w:rPr>
        <w:t>எங்கள் கேஸ் ஆலோசகர்கள் மற்றும் நடுவர்கள் மக்களுடன் இணைந்து தகவல்களை வழங்கவும்</w:t>
      </w:r>
      <w:r w:rsidRPr="005B184D">
        <w:t xml:space="preserve">, </w:t>
      </w:r>
      <w:r w:rsidRPr="005B184D">
        <w:rPr>
          <w:cs/>
        </w:rPr>
        <w:t>ஆரம்பகால தீர்வுக்கு ஆதரவளிக்கவும்</w:t>
      </w:r>
      <w:r w:rsidRPr="005B184D">
        <w:t xml:space="preserve">, </w:t>
      </w:r>
      <w:r w:rsidRPr="005B184D">
        <w:rPr>
          <w:cs/>
        </w:rPr>
        <w:t>தகராறு தீர்வு சேவைகளை வழங்கவும் பணியாற்றுகிறார்கள். எங்கள் சேவைகள் இலவசம் மற்றும் இரகசியமானது. நாங்கள் புகார்களை விசாரிப்பதில்லை அல்லது சட்டம் மீறப்பட்டுள்ளதா என்பதை தீர்மானிப்பதில்லை.</w:t>
      </w:r>
    </w:p>
    <w:p w14:paraId="0443FF4A" w14:textId="77777777" w:rsidR="005B184D" w:rsidRPr="005B184D" w:rsidRDefault="005B184D" w:rsidP="005B184D">
      <w:pPr>
        <w:pStyle w:val="BodyText"/>
      </w:pPr>
      <w:r w:rsidRPr="005B184D">
        <w:rPr>
          <w:cs/>
        </w:rPr>
        <w:t>உங்கள் இனம்</w:t>
      </w:r>
      <w:r w:rsidRPr="005B184D">
        <w:t xml:space="preserve">, </w:t>
      </w:r>
      <w:r w:rsidRPr="005B184D">
        <w:rPr>
          <w:cs/>
        </w:rPr>
        <w:t>மதம்</w:t>
      </w:r>
      <w:r w:rsidRPr="005B184D">
        <w:t xml:space="preserve">, </w:t>
      </w:r>
      <w:r w:rsidRPr="005B184D">
        <w:rPr>
          <w:cs/>
        </w:rPr>
        <w:t>பாலினம்</w:t>
      </w:r>
      <w:r w:rsidRPr="005B184D">
        <w:t xml:space="preserve">, </w:t>
      </w:r>
      <w:r w:rsidRPr="005B184D">
        <w:rPr>
          <w:cs/>
        </w:rPr>
        <w:t>பாலின வெளிப்பாடு</w:t>
      </w:r>
      <w:r w:rsidRPr="005B184D">
        <w:t xml:space="preserve">, </w:t>
      </w:r>
      <w:r w:rsidRPr="005B184D">
        <w:rPr>
          <w:cs/>
        </w:rPr>
        <w:t>பாலியல் நோக்குநிலை</w:t>
      </w:r>
      <w:r w:rsidRPr="005B184D">
        <w:t xml:space="preserve">, </w:t>
      </w:r>
      <w:r w:rsidRPr="005B184D">
        <w:rPr>
          <w:cs/>
        </w:rPr>
        <w:t>இயலாமை அல்லது வேறு ஏதேனும் தனிப்பட்ட பண்பு காரணமாக நீங்கள் பாகுபாட்டை அனுபவித்ததாக நீங்கள் நினைத்தால்</w:t>
      </w:r>
      <w:r w:rsidRPr="005B184D">
        <w:t xml:space="preserve">, </w:t>
      </w:r>
      <w:r w:rsidRPr="005B184D">
        <w:rPr>
          <w:cs/>
        </w:rPr>
        <w:t xml:space="preserve">நீங்கள் புகார் அளிக்கலாம். </w:t>
      </w:r>
    </w:p>
    <w:p w14:paraId="3FA5772D" w14:textId="77777777" w:rsidR="005B184D" w:rsidRPr="005B184D" w:rsidRDefault="005B184D" w:rsidP="005B184D">
      <w:pPr>
        <w:pStyle w:val="BodyText"/>
      </w:pPr>
      <w:r w:rsidRPr="005B184D">
        <w:rPr>
          <w:cs/>
        </w:rPr>
        <w:lastRenderedPageBreak/>
        <w:t>நீங்கள் பாலியல் துன்புறுத்தல்</w:t>
      </w:r>
      <w:r w:rsidRPr="005B184D">
        <w:t xml:space="preserve">, </w:t>
      </w:r>
      <w:r w:rsidRPr="005B184D">
        <w:rPr>
          <w:cs/>
        </w:rPr>
        <w:t>தேவையற்ற பாலியல் நடத்தையை அனுபவித்திருந்தால் அல்லது உங்கள் பாலியல் நோக்குநிலை அல்லது பாலின வெளிப்பாட்டை யாராவது மாற்ற முயற்சித்தால்</w:t>
      </w:r>
      <w:r w:rsidRPr="005B184D">
        <w:t xml:space="preserve">, </w:t>
      </w:r>
      <w:r w:rsidRPr="005B184D">
        <w:rPr>
          <w:cs/>
        </w:rPr>
        <w:t xml:space="preserve">நீங்கள் புகார் செய்யலாம். </w:t>
      </w:r>
    </w:p>
    <w:p w14:paraId="49D9C327" w14:textId="77777777" w:rsidR="005B184D" w:rsidRPr="005B184D" w:rsidRDefault="005B184D" w:rsidP="005B184D">
      <w:pPr>
        <w:pStyle w:val="BodyText"/>
      </w:pPr>
      <w:r w:rsidRPr="005B184D">
        <w:rPr>
          <w:cs/>
        </w:rPr>
        <w:t>பாகுபாடு என்பது பணியளிப்பவர்</w:t>
      </w:r>
      <w:r w:rsidRPr="005B184D">
        <w:t xml:space="preserve">, </w:t>
      </w:r>
      <w:r w:rsidRPr="005B184D">
        <w:rPr>
          <w:cs/>
        </w:rPr>
        <w:t>கடைக்காரர்</w:t>
      </w:r>
      <w:r w:rsidRPr="005B184D">
        <w:t xml:space="preserve">, </w:t>
      </w:r>
      <w:r w:rsidRPr="005B184D">
        <w:rPr>
          <w:cs/>
        </w:rPr>
        <w:t xml:space="preserve">ஆசிரியர் போன்ற ஒரு தனிநபரிடமிருந்து அல்லது உணவகம் அல்லது அரசு நிறுவனம் போன்ற ஒரு அமைப்பு அல்லது சேவையிடமிருந்து வரலாம். </w:t>
      </w:r>
    </w:p>
    <w:p w14:paraId="422085C9" w14:textId="2320C919" w:rsidR="005B184D" w:rsidRPr="005B184D" w:rsidRDefault="005B184D" w:rsidP="005B184D">
      <w:pPr>
        <w:pStyle w:val="BodyText"/>
      </w:pPr>
      <w:r w:rsidRPr="005B184D">
        <w:rPr>
          <w:cs/>
        </w:rPr>
        <w:t>மனித உரிமைகள் ஆணையத்திடம் புகாரளிப்பது இலவசம் மற்றும் இரகசியமானது. புகார் அளித்தலை பற்றி மேலும் அறிய</w:t>
      </w:r>
      <w:r w:rsidRPr="005B184D">
        <w:t xml:space="preserve">, </w:t>
      </w:r>
      <w:hyperlink r:id="rId24" w:history="1">
        <w:r w:rsidRPr="00B364CD">
          <w:rPr>
            <w:rStyle w:val="Hyperlink"/>
          </w:rPr>
          <w:t>tikatangata.org.nz</w:t>
        </w:r>
      </w:hyperlink>
      <w:r w:rsidRPr="005B184D">
        <w:t xml:space="preserve"> </w:t>
      </w:r>
      <w:r w:rsidRPr="005B184D">
        <w:rPr>
          <w:cs/>
        </w:rPr>
        <w:t>என்ற எங்கள் இணையதளத்தை பார்வையிடவும்.</w:t>
      </w:r>
    </w:p>
    <w:p w14:paraId="74B948F5" w14:textId="5C1F4AAB" w:rsidR="005B184D" w:rsidRPr="005B184D" w:rsidRDefault="005B184D" w:rsidP="005B184D">
      <w:pPr>
        <w:pStyle w:val="BodyText"/>
      </w:pPr>
      <w:hyperlink r:id="rId25" w:history="1">
        <w:r w:rsidRPr="00B364CD">
          <w:rPr>
            <w:rStyle w:val="Hyperlink"/>
            <w:cs/>
          </w:rPr>
          <w:t>தகவல்</w:t>
        </w:r>
        <w:r w:rsidRPr="00B364CD">
          <w:rPr>
            <w:cs/>
          </w:rPr>
          <w:t xml:space="preserve"> </w:t>
        </w:r>
      </w:hyperlink>
      <w:r w:rsidRPr="005B184D">
        <w:rPr>
          <w:cs/>
        </w:rPr>
        <w:t xml:space="preserve"> </w:t>
      </w:r>
      <w:proofErr w:type="spellStart"/>
      <w:r w:rsidRPr="005B184D">
        <w:t>te</w:t>
      </w:r>
      <w:proofErr w:type="spellEnd"/>
      <w:r w:rsidRPr="005B184D">
        <w:t xml:space="preserve"> </w:t>
      </w:r>
      <w:proofErr w:type="spellStart"/>
      <w:r w:rsidRPr="005B184D">
        <w:t>reo</w:t>
      </w:r>
      <w:proofErr w:type="spellEnd"/>
      <w:r w:rsidRPr="005B184D">
        <w:t xml:space="preserve"> Māori , </w:t>
      </w:r>
      <w:r w:rsidRPr="005B184D">
        <w:rPr>
          <w:cs/>
        </w:rPr>
        <w:t>சமோவான்</w:t>
      </w:r>
      <w:r w:rsidRPr="005B184D">
        <w:t xml:space="preserve">, </w:t>
      </w:r>
      <w:r w:rsidRPr="005B184D">
        <w:rPr>
          <w:cs/>
        </w:rPr>
        <w:t>டோங்கன்</w:t>
      </w:r>
      <w:r w:rsidRPr="005B184D">
        <w:t xml:space="preserve">, </w:t>
      </w:r>
      <w:r w:rsidRPr="005B184D">
        <w:rPr>
          <w:cs/>
        </w:rPr>
        <w:t>பாரம்பரிய சீனம்</w:t>
      </w:r>
      <w:r w:rsidRPr="005B184D">
        <w:t xml:space="preserve">, </w:t>
      </w:r>
      <w:r w:rsidRPr="005B184D">
        <w:rPr>
          <w:cs/>
        </w:rPr>
        <w:t>எளிமைப்படுத்தப்பட்ட சீனம் மற்றும் இந்தி மொழிகளிலும்</w:t>
      </w:r>
      <w:r w:rsidRPr="005B184D">
        <w:t xml:space="preserve">, </w:t>
      </w:r>
      <w:r w:rsidRPr="005B184D">
        <w:rPr>
          <w:cs/>
        </w:rPr>
        <w:t>ஈஸி ரீட்</w:t>
      </w:r>
      <w:r w:rsidRPr="005B184D">
        <w:t xml:space="preserve">, </w:t>
      </w:r>
      <w:r w:rsidRPr="005B184D">
        <w:rPr>
          <w:cs/>
        </w:rPr>
        <w:t>பிரெயில் கோப்பு</w:t>
      </w:r>
      <w:r w:rsidRPr="005B184D">
        <w:t xml:space="preserve">, </w:t>
      </w:r>
      <w:r w:rsidRPr="005B184D">
        <w:rPr>
          <w:cs/>
        </w:rPr>
        <w:t>பெரிய அச்சு மற்றும் ஆடியோ போன்ற அணுகக்கூடிய வடிவங்களிலும் கிடைக்கிறது.</w:t>
      </w:r>
    </w:p>
    <w:p w14:paraId="2FA56243" w14:textId="17D71EEF" w:rsidR="009656E1" w:rsidRPr="005B184D" w:rsidRDefault="005B184D" w:rsidP="005B184D">
      <w:pPr>
        <w:pStyle w:val="BodyText"/>
      </w:pPr>
      <w:r w:rsidRPr="005B184D">
        <w:t xml:space="preserve">He </w:t>
      </w:r>
      <w:proofErr w:type="spellStart"/>
      <w:r w:rsidRPr="005B184D">
        <w:t>whakamana</w:t>
      </w:r>
      <w:proofErr w:type="spellEnd"/>
      <w:r w:rsidRPr="005B184D">
        <w:t xml:space="preserve"> </w:t>
      </w:r>
      <w:proofErr w:type="spellStart"/>
      <w:r w:rsidRPr="005B184D">
        <w:t>tangata</w:t>
      </w:r>
      <w:proofErr w:type="spellEnd"/>
      <w:r w:rsidRPr="005B184D">
        <w:t xml:space="preserve">. </w:t>
      </w:r>
      <w:r w:rsidRPr="005B184D">
        <w:br/>
      </w:r>
      <w:r w:rsidRPr="005B184D">
        <w:rPr>
          <w:cs/>
        </w:rPr>
        <w:t>அனைவருக்கும் கண்ணியமான வாழ்க்கை.</w:t>
      </w:r>
    </w:p>
    <w:p w14:paraId="4CBDFFD4" w14:textId="23CA5B82" w:rsidR="009656E1" w:rsidRPr="009656E1" w:rsidRDefault="000320CF" w:rsidP="009656E1">
      <w:pPr>
        <w:pStyle w:val="BodyText"/>
      </w:pPr>
      <w:r>
        <w:rPr>
          <w:noProof/>
          <w:lang w:val="en-US" w:bidi="hi-IN"/>
        </w:rPr>
        <mc:AlternateContent>
          <mc:Choice Requires="wps">
            <w:drawing>
              <wp:inline distT="0" distB="0" distL="0" distR="0" wp14:anchorId="25255EE6" wp14:editId="25B65AC6">
                <wp:extent cx="5748765" cy="0"/>
                <wp:effectExtent l="0" t="0" r="17145" b="12700"/>
                <wp:docPr id="1223218756" name="Straight Connector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4876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628C5A16" id="Straight Connector 1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52.6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" strokecolor="#3a1334 [3215]" strokeweight=".5pt">
                <v:stroke joinstyle="miter"/>
                <w10:anchorlock/>
              </v:line>
            </w:pict>
          </mc:Fallback>
        </mc:AlternateContent>
      </w:r>
    </w:p>
    <w:p w14:paraId="13506822" w14:textId="77777777" w:rsidR="009656E1" w:rsidRPr="009656E1" w:rsidRDefault="009656E1" w:rsidP="002B39AA">
      <w:pPr>
        <w:pStyle w:val="Heading1"/>
      </w:pPr>
      <w:r w:rsidRPr="009656E1">
        <w:rPr>
          <w:noProof/>
          <w:lang w:val="en-US" w:bidi="hi-IN"/>
        </w:rPr>
        <w:drawing>
          <wp:inline distT="0" distB="0" distL="0" distR="0" wp14:anchorId="7FA6965A" wp14:editId="550A825C">
            <wp:extent cx="3564198" cy="997527"/>
            <wp:effectExtent l="0" t="0" r="0" b="0"/>
            <wp:docPr id="963259055" name="Picture 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259055" name="Picture 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6">
                      <a:extLst>
                        <a:ext uri="{96DAC541-7B7A-43D3-8B79-37D633B846F1}">
                          <asvg:svgBlip xmlns:asvg="http://schemas.microsoft.com/office/drawing/2016/SVG/main" r:embed="rId27"/>
                        </a:ext>
                      </a:extLst>
                    </a:blip>
                    <a:srcRect t="2673" b="2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654" cy="100213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4FAA4" w14:textId="479DFF1A" w:rsidR="002706D9" w:rsidRDefault="002706D9" w:rsidP="008E722D">
      <w:pPr>
        <w:pStyle w:val="Heading1-Blockblue"/>
        <w:spacing w:before="240"/>
      </w:pPr>
      <w:r w:rsidRPr="002706D9">
        <w:t>Ombudsman</w:t>
      </w:r>
      <w:r w:rsidR="0014404F">
        <w:t xml:space="preserve"> </w:t>
      </w:r>
      <w:r w:rsidR="0014404F" w:rsidRPr="0014404F">
        <w:t xml:space="preserve">| </w:t>
      </w:r>
      <w:r w:rsidR="0014404F" w:rsidRPr="000320CF">
        <w:t xml:space="preserve">Kaitiaki Mana </w:t>
      </w:r>
      <w:proofErr w:type="spellStart"/>
      <w:r w:rsidR="0014404F" w:rsidRPr="000320CF">
        <w:t>Tangata</w:t>
      </w:r>
      <w:proofErr w:type="spellEnd"/>
    </w:p>
    <w:p w14:paraId="2386016B" w14:textId="4C58BDA0" w:rsidR="002706D9" w:rsidRDefault="005B184D" w:rsidP="009656E1">
      <w:pPr>
        <w:pStyle w:val="BlockText-blue"/>
      </w:pPr>
      <w:r w:rsidRPr="005B184D">
        <w:rPr>
          <w:cs/>
        </w:rPr>
        <w:t>மக்களுக்கு அரசு ஏஜென்சி மற்றும் மத்திய அரசு மற்றும் உள்ளூர் அரசு உட்பட இவற்றுடன் பிரச்சனைகள் ஏற்படும் போது குறைதீர்ப்பாணையம் உதவ முடியும். உதாரணமாக</w:t>
      </w:r>
      <w:r w:rsidRPr="005B184D">
        <w:t xml:space="preserve">, </w:t>
      </w:r>
      <w:r w:rsidRPr="005B184D">
        <w:rPr>
          <w:cs/>
        </w:rPr>
        <w:t>சமூக மேம்பாட்டு அமைச்சகம்</w:t>
      </w:r>
      <w:r w:rsidRPr="005B184D">
        <w:t xml:space="preserve">, </w:t>
      </w:r>
      <w:r w:rsidRPr="005B184D">
        <w:rPr>
          <w:cs/>
        </w:rPr>
        <w:t>நியூசிலாந்து குடியேற்றம்</w:t>
      </w:r>
      <w:r w:rsidRPr="005B184D">
        <w:t xml:space="preserve">, </w:t>
      </w:r>
      <w:r w:rsidRPr="005B184D">
        <w:rPr>
          <w:cs/>
        </w:rPr>
        <w:t>உங்கள் குழந்தையின் பள்ளி மற்றும் உங்கள் உள்ளூர் கவுன்சில்.</w:t>
      </w:r>
    </w:p>
    <w:p w14:paraId="5B135F61" w14:textId="77777777" w:rsidR="005B184D" w:rsidRDefault="005B184D" w:rsidP="005B184D">
      <w:pPr>
        <w:pStyle w:val="BodyText"/>
      </w:pPr>
      <w:r>
        <w:rPr>
          <w:rFonts w:hint="cs"/>
          <w:cs/>
        </w:rPr>
        <w:t>குறைதீர்ப்பாணையத்திடம்</w:t>
      </w:r>
      <w:r>
        <w:rPr>
          <w:cs/>
        </w:rPr>
        <w:t xml:space="preserve"> </w:t>
      </w:r>
      <w:r>
        <w:rPr>
          <w:rFonts w:hint="cs"/>
          <w:cs/>
        </w:rPr>
        <w:t>விசாரிப்பது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புகார்</w:t>
      </w:r>
      <w:r>
        <w:rPr>
          <w:cs/>
        </w:rPr>
        <w:t xml:space="preserve"> </w:t>
      </w:r>
      <w:r>
        <w:rPr>
          <w:rFonts w:hint="cs"/>
          <w:cs/>
        </w:rPr>
        <w:t>அளிப்பது</w:t>
      </w:r>
      <w:r>
        <w:rPr>
          <w:cs/>
        </w:rPr>
        <w:t xml:space="preserve"> </w:t>
      </w:r>
      <w:r>
        <w:rPr>
          <w:rFonts w:hint="cs"/>
          <w:cs/>
        </w:rPr>
        <w:t>இலவசம்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அனைவருக்கும்</w:t>
      </w:r>
      <w:r>
        <w:rPr>
          <w:cs/>
        </w:rPr>
        <w:t xml:space="preserve"> </w:t>
      </w:r>
      <w:r>
        <w:rPr>
          <w:rFonts w:hint="cs"/>
          <w:cs/>
        </w:rPr>
        <w:t>கிடைக்கக்கூடியது</w:t>
      </w:r>
      <w:r>
        <w:rPr>
          <w:cs/>
        </w:rPr>
        <w:t>.</w:t>
      </w:r>
    </w:p>
    <w:p w14:paraId="113F02A1" w14:textId="77777777" w:rsidR="005B184D" w:rsidRDefault="005B184D" w:rsidP="005B184D">
      <w:pPr>
        <w:pStyle w:val="BodyText"/>
      </w:pPr>
      <w:r>
        <w:rPr>
          <w:rFonts w:hint="cs"/>
          <w:cs/>
        </w:rPr>
        <w:lastRenderedPageBreak/>
        <w:t>ஒரு</w:t>
      </w:r>
      <w:r>
        <w:rPr>
          <w:cs/>
        </w:rPr>
        <w:t xml:space="preserve"> </w:t>
      </w:r>
      <w:r>
        <w:rPr>
          <w:rFonts w:hint="cs"/>
          <w:cs/>
        </w:rPr>
        <w:t>அரசு</w:t>
      </w:r>
      <w:r>
        <w:rPr>
          <w:cs/>
        </w:rPr>
        <w:t xml:space="preserve"> </w:t>
      </w:r>
      <w:r>
        <w:rPr>
          <w:rFonts w:hint="cs"/>
          <w:cs/>
        </w:rPr>
        <w:t>ஏஜென்சி</w:t>
      </w:r>
      <w:r>
        <w:rPr>
          <w:cs/>
        </w:rPr>
        <w:t xml:space="preserve"> </w:t>
      </w:r>
      <w:r>
        <w:rPr>
          <w:rFonts w:hint="cs"/>
          <w:cs/>
        </w:rPr>
        <w:t>உங்களுக்கு</w:t>
      </w:r>
      <w:r>
        <w:rPr>
          <w:cs/>
        </w:rPr>
        <w:t xml:space="preserve"> </w:t>
      </w:r>
      <w:r>
        <w:rPr>
          <w:rFonts w:hint="cs"/>
          <w:cs/>
        </w:rPr>
        <w:t>அதிருப்தி</w:t>
      </w:r>
      <w:r>
        <w:rPr>
          <w:cs/>
        </w:rPr>
        <w:t xml:space="preserve"> </w:t>
      </w:r>
      <w:r>
        <w:rPr>
          <w:rFonts w:hint="cs"/>
          <w:cs/>
        </w:rPr>
        <w:t>அளிக்கும்</w:t>
      </w:r>
      <w:r>
        <w:rPr>
          <w:cs/>
        </w:rPr>
        <w:t xml:space="preserve"> </w:t>
      </w:r>
      <w:r>
        <w:rPr>
          <w:rFonts w:hint="cs"/>
          <w:cs/>
        </w:rPr>
        <w:t>வகையில்</w:t>
      </w:r>
      <w:r>
        <w:rPr>
          <w:cs/>
        </w:rPr>
        <w:t xml:space="preserve"> </w:t>
      </w:r>
      <w:r>
        <w:rPr>
          <w:rFonts w:hint="cs"/>
          <w:cs/>
        </w:rPr>
        <w:t>செயல்பட்டதாகவோ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முடிவுகளை</w:t>
      </w:r>
      <w:r>
        <w:rPr>
          <w:cs/>
        </w:rPr>
        <w:t xml:space="preserve"> </w:t>
      </w:r>
      <w:r>
        <w:rPr>
          <w:rFonts w:hint="cs"/>
          <w:cs/>
        </w:rPr>
        <w:t>எடுத்ததாகவோ</w:t>
      </w:r>
      <w:r>
        <w:rPr>
          <w:cs/>
        </w:rPr>
        <w:t xml:space="preserve">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நம்பினால்</w:t>
      </w:r>
      <w:r>
        <w:t xml:space="preserve">, </w:t>
      </w:r>
      <w:r>
        <w:rPr>
          <w:rFonts w:hint="cs"/>
          <w:cs/>
        </w:rPr>
        <w:t>அவை</w:t>
      </w:r>
      <w:r>
        <w:rPr>
          <w:cs/>
        </w:rPr>
        <w:t xml:space="preserve"> </w:t>
      </w:r>
      <w:r>
        <w:rPr>
          <w:rFonts w:hint="cs"/>
          <w:cs/>
        </w:rPr>
        <w:t>நியாயமற்றவை</w:t>
      </w:r>
      <w:r>
        <w:t xml:space="preserve">, </w:t>
      </w:r>
      <w:r>
        <w:rPr>
          <w:rFonts w:hint="cs"/>
          <w:cs/>
        </w:rPr>
        <w:t>நேர்மையற்றவை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தவறானவை</w:t>
      </w:r>
      <w:r>
        <w:rPr>
          <w:cs/>
        </w:rPr>
        <w:t xml:space="preserve"> </w:t>
      </w:r>
      <w:r>
        <w:rPr>
          <w:rFonts w:hint="cs"/>
          <w:cs/>
        </w:rPr>
        <w:t>என்று</w:t>
      </w:r>
      <w:r>
        <w:rPr>
          <w:cs/>
        </w:rPr>
        <w:t xml:space="preserve">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நினைத்தால்</w:t>
      </w:r>
      <w:r>
        <w:t xml:space="preserve">,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குறைதீர்ப்பாணையத்திடம்</w:t>
      </w:r>
      <w:r>
        <w:rPr>
          <w:cs/>
        </w:rPr>
        <w:t xml:space="preserve"> </w:t>
      </w:r>
      <w:r>
        <w:rPr>
          <w:rFonts w:hint="cs"/>
          <w:cs/>
        </w:rPr>
        <w:t>புகார்</w:t>
      </w:r>
      <w:r>
        <w:rPr>
          <w:cs/>
        </w:rPr>
        <w:t xml:space="preserve"> </w:t>
      </w:r>
      <w:r>
        <w:rPr>
          <w:rFonts w:hint="cs"/>
          <w:cs/>
        </w:rPr>
        <w:t>அளிக்கலாம்</w:t>
      </w:r>
      <w:r>
        <w:rPr>
          <w:cs/>
        </w:rPr>
        <w:t xml:space="preserve">. </w:t>
      </w:r>
      <w:r>
        <w:rPr>
          <w:rFonts w:hint="cs"/>
          <w:cs/>
        </w:rPr>
        <w:t>உங்கள்</w:t>
      </w:r>
      <w:r>
        <w:rPr>
          <w:cs/>
        </w:rPr>
        <w:t xml:space="preserve"> </w:t>
      </w:r>
      <w:r>
        <w:rPr>
          <w:rFonts w:hint="cs"/>
          <w:cs/>
        </w:rPr>
        <w:t>புகார்</w:t>
      </w:r>
      <w:r>
        <w:rPr>
          <w:cs/>
        </w:rPr>
        <w:t xml:space="preserve"> </w:t>
      </w:r>
      <w:r>
        <w:rPr>
          <w:rFonts w:hint="cs"/>
          <w:cs/>
        </w:rPr>
        <w:t>கவனமாக</w:t>
      </w:r>
      <w:r>
        <w:rPr>
          <w:cs/>
        </w:rPr>
        <w:t xml:space="preserve"> </w:t>
      </w:r>
      <w:r>
        <w:rPr>
          <w:rFonts w:hint="cs"/>
          <w:cs/>
        </w:rPr>
        <w:t>பரிசீலனை</w:t>
      </w:r>
      <w:r>
        <w:rPr>
          <w:cs/>
        </w:rPr>
        <w:t xml:space="preserve"> </w:t>
      </w:r>
      <w:r>
        <w:rPr>
          <w:rFonts w:hint="cs"/>
          <w:cs/>
        </w:rPr>
        <w:t>செய்யப்படும்</w:t>
      </w:r>
      <w:r>
        <w:rPr>
          <w:cs/>
        </w:rPr>
        <w:t xml:space="preserve">. </w:t>
      </w: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முதலில்</w:t>
      </w:r>
      <w:r>
        <w:rPr>
          <w:cs/>
        </w:rPr>
        <w:t xml:space="preserve"> </w:t>
      </w:r>
      <w:r>
        <w:rPr>
          <w:rFonts w:hint="cs"/>
          <w:cs/>
        </w:rPr>
        <w:t>உங்களை</w:t>
      </w:r>
      <w:r>
        <w:rPr>
          <w:cs/>
        </w:rPr>
        <w:t xml:space="preserve"> </w:t>
      </w:r>
      <w:r>
        <w:rPr>
          <w:rFonts w:hint="cs"/>
          <w:cs/>
        </w:rPr>
        <w:t>ஏஜென்சியிடம்</w:t>
      </w:r>
      <w:r>
        <w:rPr>
          <w:cs/>
        </w:rPr>
        <w:t xml:space="preserve"> </w:t>
      </w:r>
      <w:r>
        <w:rPr>
          <w:rFonts w:hint="cs"/>
          <w:cs/>
        </w:rPr>
        <w:t>புகார்</w:t>
      </w:r>
      <w:r>
        <w:rPr>
          <w:cs/>
        </w:rPr>
        <w:t xml:space="preserve"> </w:t>
      </w:r>
      <w:r>
        <w:rPr>
          <w:rFonts w:hint="cs"/>
          <w:cs/>
        </w:rPr>
        <w:t>அளிக்க</w:t>
      </w:r>
      <w:r>
        <w:rPr>
          <w:cs/>
        </w:rPr>
        <w:t xml:space="preserve"> </w:t>
      </w:r>
      <w:r>
        <w:rPr>
          <w:rFonts w:hint="cs"/>
          <w:cs/>
        </w:rPr>
        <w:t>சொல்லலாம்</w:t>
      </w:r>
      <w:r>
        <w:rPr>
          <w:cs/>
        </w:rPr>
        <w:t xml:space="preserve"> </w:t>
      </w:r>
      <w:r>
        <w:rPr>
          <w:rFonts w:hint="cs"/>
          <w:cs/>
        </w:rPr>
        <w:t>மற்றும்</w:t>
      </w:r>
      <w:r>
        <w:rPr>
          <w:cs/>
        </w:rPr>
        <w:t xml:space="preserve"> </w:t>
      </w:r>
      <w:r>
        <w:rPr>
          <w:rFonts w:hint="cs"/>
          <w:cs/>
        </w:rPr>
        <w:t>அதை</w:t>
      </w:r>
      <w:r>
        <w:rPr>
          <w:cs/>
        </w:rPr>
        <w:t xml:space="preserve"> </w:t>
      </w:r>
      <w:r>
        <w:rPr>
          <w:rFonts w:hint="cs"/>
          <w:cs/>
        </w:rPr>
        <w:t>எப்படி</w:t>
      </w:r>
      <w:r>
        <w:rPr>
          <w:cs/>
        </w:rPr>
        <w:t xml:space="preserve"> </w:t>
      </w:r>
      <w:r>
        <w:rPr>
          <w:rFonts w:hint="cs"/>
          <w:cs/>
        </w:rPr>
        <w:t>செய்வது</w:t>
      </w:r>
      <w:r>
        <w:rPr>
          <w:cs/>
        </w:rPr>
        <w:t xml:space="preserve"> </w:t>
      </w:r>
      <w:r>
        <w:rPr>
          <w:rFonts w:hint="cs"/>
          <w:cs/>
        </w:rPr>
        <w:t>என்பது</w:t>
      </w:r>
      <w:r>
        <w:rPr>
          <w:cs/>
        </w:rPr>
        <w:t xml:space="preserve"> </w:t>
      </w:r>
      <w:r>
        <w:rPr>
          <w:rFonts w:hint="cs"/>
          <w:cs/>
        </w:rPr>
        <w:t>குறித்து</w:t>
      </w:r>
      <w:r>
        <w:rPr>
          <w:cs/>
        </w:rPr>
        <w:t xml:space="preserve"> </w:t>
      </w:r>
      <w:r>
        <w:rPr>
          <w:rFonts w:hint="cs"/>
          <w:cs/>
        </w:rPr>
        <w:t>ஆலோசனை</w:t>
      </w:r>
      <w:r>
        <w:rPr>
          <w:cs/>
        </w:rPr>
        <w:t xml:space="preserve"> </w:t>
      </w:r>
      <w:r>
        <w:rPr>
          <w:rFonts w:hint="cs"/>
          <w:cs/>
        </w:rPr>
        <w:t>வழங்கலாம்</w:t>
      </w:r>
      <w:r>
        <w:rPr>
          <w:cs/>
        </w:rPr>
        <w:t xml:space="preserve">. </w:t>
      </w: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உங்கள்</w:t>
      </w:r>
      <w:r>
        <w:rPr>
          <w:cs/>
        </w:rPr>
        <w:t xml:space="preserve"> </w:t>
      </w:r>
      <w:r>
        <w:rPr>
          <w:rFonts w:hint="cs"/>
          <w:cs/>
        </w:rPr>
        <w:t>பிரச்னைகளை</w:t>
      </w:r>
      <w:r>
        <w:rPr>
          <w:cs/>
        </w:rPr>
        <w:t xml:space="preserve">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எழுப்பக்கூடிய</w:t>
      </w:r>
      <w:r>
        <w:rPr>
          <w:cs/>
        </w:rPr>
        <w:t xml:space="preserve"> </w:t>
      </w:r>
      <w:r>
        <w:rPr>
          <w:rFonts w:hint="cs"/>
          <w:cs/>
        </w:rPr>
        <w:t>வேறு</w:t>
      </w:r>
      <w:r>
        <w:rPr>
          <w:cs/>
        </w:rPr>
        <w:t xml:space="preserve"> </w:t>
      </w:r>
      <w:r>
        <w:rPr>
          <w:rFonts w:hint="cs"/>
          <w:cs/>
        </w:rPr>
        <w:t>வழிகளைப்</w:t>
      </w:r>
      <w:r>
        <w:rPr>
          <w:cs/>
        </w:rPr>
        <w:t xml:space="preserve"> </w:t>
      </w:r>
      <w:r>
        <w:rPr>
          <w:rFonts w:hint="cs"/>
          <w:cs/>
        </w:rPr>
        <w:t>பற்றி</w:t>
      </w:r>
      <w:r>
        <w:rPr>
          <w:cs/>
        </w:rPr>
        <w:t xml:space="preserve"> </w:t>
      </w:r>
      <w:r>
        <w:rPr>
          <w:rFonts w:hint="cs"/>
          <w:cs/>
        </w:rPr>
        <w:t>உங்களுக்குத்</w:t>
      </w:r>
      <w:r>
        <w:rPr>
          <w:cs/>
        </w:rPr>
        <w:t xml:space="preserve"> </w:t>
      </w:r>
      <w:r>
        <w:rPr>
          <w:rFonts w:hint="cs"/>
          <w:cs/>
        </w:rPr>
        <w:t>தெரிவிக்கலாம்</w:t>
      </w:r>
      <w:r>
        <w:rPr>
          <w:cs/>
        </w:rPr>
        <w:t xml:space="preserve">. </w:t>
      </w: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உங்கள்</w:t>
      </w:r>
      <w:r>
        <w:rPr>
          <w:cs/>
        </w:rPr>
        <w:t xml:space="preserve"> </w:t>
      </w:r>
      <w:r>
        <w:rPr>
          <w:rFonts w:hint="cs"/>
          <w:cs/>
        </w:rPr>
        <w:t>புகாரைத்</w:t>
      </w:r>
      <w:r>
        <w:rPr>
          <w:cs/>
        </w:rPr>
        <w:t xml:space="preserve"> </w:t>
      </w:r>
      <w:r>
        <w:rPr>
          <w:rFonts w:hint="cs"/>
          <w:cs/>
        </w:rPr>
        <w:t>தீர்க்க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அதை</w:t>
      </w:r>
      <w:r>
        <w:rPr>
          <w:cs/>
        </w:rPr>
        <w:t xml:space="preserve"> </w:t>
      </w:r>
      <w:r>
        <w:rPr>
          <w:rFonts w:hint="cs"/>
          <w:cs/>
        </w:rPr>
        <w:t>விசாரிக்க</w:t>
      </w:r>
      <w:r>
        <w:rPr>
          <w:cs/>
        </w:rPr>
        <w:t xml:space="preserve"> </w:t>
      </w:r>
      <w:r>
        <w:rPr>
          <w:rFonts w:hint="cs"/>
          <w:cs/>
        </w:rPr>
        <w:t>உதவலாம்</w:t>
      </w:r>
      <w:r>
        <w:rPr>
          <w:cs/>
        </w:rPr>
        <w:t xml:space="preserve">. </w:t>
      </w:r>
    </w:p>
    <w:p w14:paraId="39548DAA" w14:textId="77777777" w:rsidR="005B184D" w:rsidRDefault="005B184D" w:rsidP="005B184D">
      <w:pPr>
        <w:pStyle w:val="BodyText"/>
      </w:pPr>
      <w:r>
        <w:rPr>
          <w:rFonts w:hint="cs"/>
          <w:cs/>
        </w:rPr>
        <w:t>ஒரு</w:t>
      </w:r>
      <w:r>
        <w:rPr>
          <w:cs/>
        </w:rPr>
        <w:t xml:space="preserve"> </w:t>
      </w:r>
      <w:r>
        <w:rPr>
          <w:rFonts w:hint="cs"/>
          <w:cs/>
        </w:rPr>
        <w:t>அரசு</w:t>
      </w:r>
      <w:r>
        <w:rPr>
          <w:cs/>
        </w:rPr>
        <w:t xml:space="preserve"> </w:t>
      </w:r>
      <w:r>
        <w:rPr>
          <w:rFonts w:hint="cs"/>
          <w:cs/>
        </w:rPr>
        <w:t>ஏஜென்சி</w:t>
      </w:r>
      <w:r>
        <w:rPr>
          <w:cs/>
        </w:rPr>
        <w:t xml:space="preserve"> </w:t>
      </w:r>
      <w:r>
        <w:rPr>
          <w:rFonts w:hint="cs"/>
          <w:cs/>
        </w:rPr>
        <w:t>உங்களுக்குத்</w:t>
      </w:r>
      <w:r>
        <w:rPr>
          <w:cs/>
        </w:rPr>
        <w:t xml:space="preserve"> </w:t>
      </w:r>
      <w:r>
        <w:rPr>
          <w:rFonts w:hint="cs"/>
          <w:cs/>
        </w:rPr>
        <w:t>தகவல்</w:t>
      </w:r>
      <w:r>
        <w:rPr>
          <w:cs/>
        </w:rPr>
        <w:t xml:space="preserve"> </w:t>
      </w:r>
      <w:r>
        <w:rPr>
          <w:rFonts w:hint="cs"/>
          <w:cs/>
        </w:rPr>
        <w:t>வழங்க</w:t>
      </w:r>
      <w:r>
        <w:rPr>
          <w:cs/>
        </w:rPr>
        <w:t xml:space="preserve"> </w:t>
      </w:r>
      <w:r>
        <w:rPr>
          <w:rFonts w:hint="cs"/>
          <w:cs/>
        </w:rPr>
        <w:t>மறுத்தால்</w:t>
      </w:r>
      <w:r>
        <w:t xml:space="preserve">,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குறைதீர்ப்பாணையத்திடம்</w:t>
      </w:r>
      <w:r>
        <w:rPr>
          <w:cs/>
        </w:rPr>
        <w:t xml:space="preserve"> </w:t>
      </w:r>
      <w:r>
        <w:rPr>
          <w:rFonts w:hint="cs"/>
          <w:cs/>
        </w:rPr>
        <w:t>புகார்</w:t>
      </w:r>
      <w:r>
        <w:rPr>
          <w:cs/>
        </w:rPr>
        <w:t xml:space="preserve"> </w:t>
      </w:r>
      <w:r>
        <w:rPr>
          <w:rFonts w:hint="cs"/>
          <w:cs/>
        </w:rPr>
        <w:t>அளிக்கலாம்</w:t>
      </w:r>
      <w:r>
        <w:rPr>
          <w:cs/>
        </w:rPr>
        <w:t xml:space="preserve">. </w:t>
      </w:r>
    </w:p>
    <w:p w14:paraId="340D440D" w14:textId="7BCB8EEB" w:rsidR="002706D9" w:rsidRDefault="005B184D" w:rsidP="005B184D">
      <w:pPr>
        <w:pStyle w:val="BodyText"/>
      </w:pPr>
      <w:r>
        <w:rPr>
          <w:rFonts w:hint="cs"/>
          <w:cs/>
        </w:rPr>
        <w:t>தங்கள்</w:t>
      </w:r>
      <w:r>
        <w:rPr>
          <w:cs/>
        </w:rPr>
        <w:t xml:space="preserve"> </w:t>
      </w:r>
      <w:r>
        <w:rPr>
          <w:rFonts w:hint="cs"/>
          <w:cs/>
        </w:rPr>
        <w:t>பணியிடத்தில்</w:t>
      </w:r>
      <w:r>
        <w:rPr>
          <w:cs/>
        </w:rPr>
        <w:t xml:space="preserve"> </w:t>
      </w:r>
      <w:r>
        <w:rPr>
          <w:rFonts w:hint="cs"/>
          <w:cs/>
        </w:rPr>
        <w:t>இருக்கும்</w:t>
      </w:r>
      <w:r>
        <w:rPr>
          <w:cs/>
        </w:rPr>
        <w:t xml:space="preserve"> </w:t>
      </w:r>
      <w:r>
        <w:rPr>
          <w:rFonts w:hint="cs"/>
          <w:cs/>
        </w:rPr>
        <w:t>கடுமையான</w:t>
      </w:r>
      <w:r>
        <w:rPr>
          <w:cs/>
        </w:rPr>
        <w:t xml:space="preserve"> </w:t>
      </w:r>
      <w:r>
        <w:rPr>
          <w:rFonts w:hint="cs"/>
          <w:cs/>
        </w:rPr>
        <w:t>தவறுகளை</w:t>
      </w:r>
      <w:r>
        <w:rPr>
          <w:cs/>
        </w:rPr>
        <w:t xml:space="preserve"> </w:t>
      </w:r>
      <w:r>
        <w:rPr>
          <w:rFonts w:hint="cs"/>
          <w:cs/>
        </w:rPr>
        <w:t>வெளிப்படுத்த</w:t>
      </w:r>
      <w:r>
        <w:rPr>
          <w:cs/>
        </w:rPr>
        <w:t xml:space="preserve"> </w:t>
      </w:r>
      <w:r>
        <w:rPr>
          <w:rFonts w:hint="cs"/>
          <w:cs/>
        </w:rPr>
        <w:t>விரும்புவோருக்கு</w:t>
      </w:r>
      <w:r>
        <w:t xml:space="preserve">,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வெளிப்படுத்தலைச்</w:t>
      </w:r>
      <w:r>
        <w:rPr>
          <w:cs/>
        </w:rPr>
        <w:t xml:space="preserve"> </w:t>
      </w:r>
      <w:r>
        <w:rPr>
          <w:rFonts w:hint="cs"/>
          <w:cs/>
        </w:rPr>
        <w:t>செய்யும்போது</w:t>
      </w:r>
      <w:r>
        <w:rPr>
          <w:cs/>
        </w:rPr>
        <w:t xml:space="preserve"> </w:t>
      </w:r>
      <w:r>
        <w:rPr>
          <w:rFonts w:hint="cs"/>
          <w:cs/>
        </w:rPr>
        <w:t>அவர்கள்</w:t>
      </w:r>
      <w:r>
        <w:rPr>
          <w:cs/>
        </w:rPr>
        <w:t xml:space="preserve"> </w:t>
      </w:r>
      <w:r>
        <w:rPr>
          <w:rFonts w:hint="cs"/>
          <w:cs/>
        </w:rPr>
        <w:t>எவ்வாறு</w:t>
      </w:r>
      <w:r>
        <w:rPr>
          <w:cs/>
        </w:rPr>
        <w:t xml:space="preserve"> </w:t>
      </w:r>
      <w:r>
        <w:rPr>
          <w:rFonts w:hint="cs"/>
          <w:cs/>
        </w:rPr>
        <w:t>பாதுகாக்கப்படுவார்கள்</w:t>
      </w:r>
      <w:r>
        <w:rPr>
          <w:cs/>
        </w:rPr>
        <w:t xml:space="preserve"> </w:t>
      </w:r>
      <w:r>
        <w:rPr>
          <w:rFonts w:hint="cs"/>
          <w:cs/>
        </w:rPr>
        <w:t>என்பது</w:t>
      </w:r>
      <w:r>
        <w:rPr>
          <w:cs/>
        </w:rPr>
        <w:t xml:space="preserve"> </w:t>
      </w:r>
      <w:r>
        <w:rPr>
          <w:rFonts w:hint="cs"/>
          <w:cs/>
        </w:rPr>
        <w:t>குறித்து</w:t>
      </w:r>
      <w:r>
        <w:rPr>
          <w:cs/>
        </w:rPr>
        <w:t xml:space="preserve"> </w:t>
      </w:r>
      <w:r>
        <w:rPr>
          <w:rFonts w:hint="cs"/>
          <w:cs/>
        </w:rPr>
        <w:t>ஆலோசனை</w:t>
      </w:r>
      <w:r>
        <w:rPr>
          <w:cs/>
        </w:rPr>
        <w:t xml:space="preserve"> </w:t>
      </w:r>
      <w:r>
        <w:rPr>
          <w:rFonts w:hint="cs"/>
          <w:cs/>
        </w:rPr>
        <w:t>தேவைப்படுபவர்களுக்கும்</w:t>
      </w:r>
      <w:r>
        <w:rPr>
          <w:cs/>
        </w:rPr>
        <w:t xml:space="preserve"> </w:t>
      </w: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உதவுகிறது</w:t>
      </w:r>
      <w:r>
        <w:rPr>
          <w:cs/>
        </w:rPr>
        <w:t xml:space="preserve">. </w:t>
      </w: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வெளிப்படுத்தல்களை</w:t>
      </w:r>
      <w:r>
        <w:rPr>
          <w:cs/>
        </w:rPr>
        <w:t xml:space="preserve"> </w:t>
      </w:r>
      <w:r>
        <w:rPr>
          <w:rFonts w:hint="cs"/>
          <w:cs/>
        </w:rPr>
        <w:t>விசாரிக்கலாம்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அவற்றைப்</w:t>
      </w:r>
      <w:r>
        <w:rPr>
          <w:cs/>
        </w:rPr>
        <w:t xml:space="preserve"> </w:t>
      </w:r>
      <w:r>
        <w:rPr>
          <w:rFonts w:hint="cs"/>
          <w:cs/>
        </w:rPr>
        <w:t>பரிசீலிக்க</w:t>
      </w:r>
      <w:r>
        <w:rPr>
          <w:cs/>
        </w:rPr>
        <w:t xml:space="preserve"> </w:t>
      </w:r>
      <w:r>
        <w:rPr>
          <w:rFonts w:hint="cs"/>
          <w:cs/>
        </w:rPr>
        <w:t>ஒரு</w:t>
      </w:r>
      <w:r>
        <w:rPr>
          <w:cs/>
        </w:rPr>
        <w:t xml:space="preserve"> </w:t>
      </w:r>
      <w:r>
        <w:t>'</w:t>
      </w:r>
      <w:r>
        <w:rPr>
          <w:rFonts w:hint="cs"/>
          <w:cs/>
        </w:rPr>
        <w:t>பொருத்தமான</w:t>
      </w:r>
      <w:r>
        <w:rPr>
          <w:cs/>
        </w:rPr>
        <w:t xml:space="preserve"> </w:t>
      </w:r>
      <w:r>
        <w:rPr>
          <w:rFonts w:hint="cs"/>
          <w:cs/>
        </w:rPr>
        <w:t>ஆணையத்தை</w:t>
      </w:r>
      <w:r>
        <w:t xml:space="preserve">' </w:t>
      </w:r>
      <w:r>
        <w:rPr>
          <w:rFonts w:hint="cs"/>
          <w:cs/>
        </w:rPr>
        <w:t>பரிந்துரைக்கலா</w:t>
      </w:r>
    </w:p>
    <w:p w14:paraId="12635683" w14:textId="77777777" w:rsidR="005B184D" w:rsidRDefault="005B184D" w:rsidP="005B184D">
      <w:pPr>
        <w:pStyle w:val="BodyText"/>
      </w:pPr>
      <w:r>
        <w:rPr>
          <w:rFonts w:hint="cs"/>
          <w:cs/>
        </w:rPr>
        <w:t>குறைதீர்ப்பாணையத்தை</w:t>
      </w:r>
      <w:r>
        <w:rPr>
          <w:cs/>
        </w:rPr>
        <w:t xml:space="preserve"> </w:t>
      </w:r>
      <w:r>
        <w:rPr>
          <w:rFonts w:hint="cs"/>
          <w:cs/>
        </w:rPr>
        <w:t>தொடர்புகொள்வதால்</w:t>
      </w:r>
      <w:r>
        <w:rPr>
          <w:cs/>
        </w:rPr>
        <w:t xml:space="preserve"> </w:t>
      </w:r>
      <w:r>
        <w:rPr>
          <w:rFonts w:hint="cs"/>
          <w:cs/>
        </w:rPr>
        <w:t>நீங்கள்</w:t>
      </w:r>
      <w:r>
        <w:rPr>
          <w:cs/>
        </w:rPr>
        <w:t xml:space="preserve"> </w:t>
      </w:r>
      <w:r>
        <w:rPr>
          <w:rFonts w:hint="cs"/>
          <w:cs/>
        </w:rPr>
        <w:t>சிக்கலில்</w:t>
      </w:r>
      <w:r>
        <w:rPr>
          <w:cs/>
        </w:rPr>
        <w:t xml:space="preserve"> </w:t>
      </w:r>
      <w:r>
        <w:rPr>
          <w:rFonts w:hint="cs"/>
          <w:cs/>
        </w:rPr>
        <w:t>மாட்டிக்கொள்ள</w:t>
      </w:r>
      <w:r>
        <w:rPr>
          <w:cs/>
        </w:rPr>
        <w:t xml:space="preserve"> </w:t>
      </w:r>
      <w:r>
        <w:rPr>
          <w:rFonts w:hint="cs"/>
          <w:cs/>
        </w:rPr>
        <w:t>மாட்டீர்கள்</w:t>
      </w:r>
      <w:r>
        <w:rPr>
          <w:cs/>
        </w:rPr>
        <w:t xml:space="preserve">. </w:t>
      </w:r>
      <w:r>
        <w:rPr>
          <w:rFonts w:hint="cs"/>
          <w:cs/>
        </w:rPr>
        <w:t>உங்கள்</w:t>
      </w:r>
      <w:r>
        <w:rPr>
          <w:cs/>
        </w:rPr>
        <w:t xml:space="preserve"> </w:t>
      </w:r>
      <w:r>
        <w:rPr>
          <w:rFonts w:hint="cs"/>
          <w:cs/>
        </w:rPr>
        <w:t>பிரச்சனையைத்</w:t>
      </w:r>
      <w:r>
        <w:rPr>
          <w:cs/>
        </w:rPr>
        <w:t xml:space="preserve"> </w:t>
      </w:r>
      <w:r>
        <w:rPr>
          <w:rFonts w:hint="cs"/>
          <w:cs/>
        </w:rPr>
        <w:t>தீர்க்க</w:t>
      </w:r>
      <w:r>
        <w:rPr>
          <w:cs/>
        </w:rPr>
        <w:t xml:space="preserve"> </w:t>
      </w:r>
      <w:r>
        <w:rPr>
          <w:rFonts w:hint="cs"/>
          <w:cs/>
        </w:rPr>
        <w:t>உதவுவது</w:t>
      </w:r>
      <w:r>
        <w:rPr>
          <w:cs/>
        </w:rPr>
        <w:t xml:space="preserve"> </w:t>
      </w:r>
      <w:r>
        <w:rPr>
          <w:rFonts w:hint="cs"/>
          <w:cs/>
        </w:rPr>
        <w:t>அவசியமானால்</w:t>
      </w:r>
      <w:r>
        <w:rPr>
          <w:cs/>
        </w:rPr>
        <w:t xml:space="preserve"> </w:t>
      </w:r>
      <w:r>
        <w:rPr>
          <w:rFonts w:hint="cs"/>
          <w:cs/>
        </w:rPr>
        <w:t>தவிர</w:t>
      </w:r>
      <w:r>
        <w:t xml:space="preserve">, </w:t>
      </w: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உங்கள்</w:t>
      </w:r>
      <w:r>
        <w:rPr>
          <w:cs/>
        </w:rPr>
        <w:t xml:space="preserve"> </w:t>
      </w:r>
      <w:r>
        <w:rPr>
          <w:rFonts w:hint="cs"/>
          <w:cs/>
        </w:rPr>
        <w:t>பிரச்சனையைப்</w:t>
      </w:r>
      <w:r>
        <w:rPr>
          <w:cs/>
        </w:rPr>
        <w:t xml:space="preserve"> </w:t>
      </w:r>
      <w:r>
        <w:rPr>
          <w:rFonts w:hint="cs"/>
          <w:cs/>
        </w:rPr>
        <w:t>பற்றி</w:t>
      </w:r>
      <w:r>
        <w:rPr>
          <w:cs/>
        </w:rPr>
        <w:t xml:space="preserve"> </w:t>
      </w:r>
      <w:r>
        <w:rPr>
          <w:rFonts w:hint="cs"/>
          <w:cs/>
        </w:rPr>
        <w:t>வேறு</w:t>
      </w:r>
      <w:r>
        <w:rPr>
          <w:cs/>
        </w:rPr>
        <w:t xml:space="preserve"> </w:t>
      </w:r>
      <w:r>
        <w:rPr>
          <w:rFonts w:hint="cs"/>
          <w:cs/>
        </w:rPr>
        <w:t>யாரிடமும்</w:t>
      </w:r>
      <w:r>
        <w:rPr>
          <w:cs/>
        </w:rPr>
        <w:t xml:space="preserve"> </w:t>
      </w:r>
      <w:r>
        <w:rPr>
          <w:rFonts w:hint="cs"/>
          <w:cs/>
        </w:rPr>
        <w:t>சொல்லக்கூடாது</w:t>
      </w:r>
      <w:r>
        <w:rPr>
          <w:cs/>
        </w:rPr>
        <w:t xml:space="preserve">. </w:t>
      </w:r>
    </w:p>
    <w:p w14:paraId="08361AAF" w14:textId="07FA9983" w:rsidR="00DD0442" w:rsidRDefault="005B184D" w:rsidP="005B184D">
      <w:pPr>
        <w:pStyle w:val="BodyText"/>
      </w:pPr>
      <w:r>
        <w:rPr>
          <w:rFonts w:hint="cs"/>
          <w:cs/>
        </w:rPr>
        <w:t>குறைதீர்ப்பாணையம்</w:t>
      </w:r>
      <w:r>
        <w:rPr>
          <w:cs/>
        </w:rPr>
        <w:t xml:space="preserve"> </w:t>
      </w:r>
      <w:r>
        <w:rPr>
          <w:rFonts w:hint="cs"/>
          <w:cs/>
        </w:rPr>
        <w:t>சுயாதீனமானது</w:t>
      </w:r>
      <w:r>
        <w:rPr>
          <w:cs/>
        </w:rPr>
        <w:t xml:space="preserve"> </w:t>
      </w:r>
      <w:r>
        <w:rPr>
          <w:rFonts w:hint="cs"/>
          <w:cs/>
        </w:rPr>
        <w:t>மேலும்</w:t>
      </w:r>
      <w:r>
        <w:rPr>
          <w:cs/>
        </w:rPr>
        <w:t xml:space="preserve"> </w:t>
      </w:r>
      <w:r>
        <w:rPr>
          <w:rFonts w:hint="cs"/>
          <w:cs/>
        </w:rPr>
        <w:t>இது</w:t>
      </w:r>
      <w:r>
        <w:rPr>
          <w:cs/>
        </w:rPr>
        <w:t xml:space="preserve"> </w:t>
      </w:r>
      <w:r>
        <w:rPr>
          <w:rFonts w:hint="cs"/>
          <w:cs/>
        </w:rPr>
        <w:t>சட்ட</w:t>
      </w:r>
      <w:r>
        <w:rPr>
          <w:cs/>
        </w:rPr>
        <w:t xml:space="preserve"> </w:t>
      </w:r>
      <w:r>
        <w:rPr>
          <w:rFonts w:hint="cs"/>
          <w:cs/>
        </w:rPr>
        <w:t>ஆலோசனைகளை</w:t>
      </w:r>
      <w:r>
        <w:rPr>
          <w:cs/>
        </w:rPr>
        <w:t xml:space="preserve"> </w:t>
      </w:r>
      <w:r>
        <w:rPr>
          <w:rFonts w:hint="cs"/>
          <w:cs/>
        </w:rPr>
        <w:t>வழங்குவதில்லை</w:t>
      </w:r>
      <w:r>
        <w:t xml:space="preserve">,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ஒரு</w:t>
      </w:r>
      <w:r>
        <w:rPr>
          <w:cs/>
        </w:rPr>
        <w:t xml:space="preserve"> </w:t>
      </w:r>
      <w:r>
        <w:rPr>
          <w:rFonts w:hint="cs"/>
          <w:cs/>
        </w:rPr>
        <w:t>வழக்கறிஞராகவோ</w:t>
      </w:r>
      <w:r>
        <w:rPr>
          <w:cs/>
        </w:rPr>
        <w:t xml:space="preserve"> </w:t>
      </w:r>
      <w:r>
        <w:rPr>
          <w:rFonts w:hint="cs"/>
          <w:cs/>
        </w:rPr>
        <w:t>அல்லது</w:t>
      </w:r>
      <w:r>
        <w:rPr>
          <w:cs/>
        </w:rPr>
        <w:t xml:space="preserve"> </w:t>
      </w:r>
      <w:r>
        <w:rPr>
          <w:rFonts w:hint="cs"/>
          <w:cs/>
        </w:rPr>
        <w:t>ஏஜென்சியாகவோ</w:t>
      </w:r>
      <w:r>
        <w:rPr>
          <w:cs/>
        </w:rPr>
        <w:t xml:space="preserve"> </w:t>
      </w:r>
      <w:r>
        <w:rPr>
          <w:rFonts w:hint="cs"/>
          <w:cs/>
        </w:rPr>
        <w:t>செயல்படுவதில்லை</w:t>
      </w:r>
      <w:r>
        <w:rPr>
          <w:cs/>
        </w:rPr>
        <w:t>.</w:t>
      </w:r>
    </w:p>
    <w:p w14:paraId="6CB4106B" w14:textId="514766BB" w:rsidR="002706D9" w:rsidRDefault="005B184D" w:rsidP="002706D9">
      <w:pPr>
        <w:pStyle w:val="Heading2"/>
      </w:pPr>
      <w:r w:rsidRPr="005B184D">
        <w:rPr>
          <w:cs/>
        </w:rPr>
        <w:t>தொடர்பு கொள்ளவும்</w:t>
      </w:r>
    </w:p>
    <w:p w14:paraId="52E6CAC3" w14:textId="7AD4FA2B" w:rsidR="002706D9" w:rsidRPr="005B184D" w:rsidRDefault="005B184D" w:rsidP="005B184D">
      <w:pPr>
        <w:pStyle w:val="BodyText"/>
      </w:pPr>
      <w:r w:rsidRPr="005B184D">
        <w:rPr>
          <w:cs/>
        </w:rPr>
        <w:t>உங்களுக்கு ஏதேனும் கேள்விகள் இருந்தால் அல்லது புகார் அளிக்க விரும்பினால்</w:t>
      </w:r>
      <w:r w:rsidRPr="005B184D">
        <w:t xml:space="preserve">, </w:t>
      </w:r>
      <w:r w:rsidRPr="005B184D">
        <w:rPr>
          <w:cs/>
        </w:rPr>
        <w:t>நீங்கள் குறைதீர்ப்பாணையத்தை தொடர்பு கொள்ளலாம்.</w:t>
      </w:r>
    </w:p>
    <w:p w14:paraId="7CDC9A45" w14:textId="23F43E1B" w:rsidR="005B184D" w:rsidRPr="005B184D" w:rsidRDefault="005B184D" w:rsidP="005B184D">
      <w:pPr>
        <w:pStyle w:val="ListBullet"/>
      </w:pPr>
      <w:r w:rsidRPr="005B184D">
        <w:rPr>
          <w:rStyle w:val="Strong"/>
          <w:cs/>
        </w:rPr>
        <w:t>இலவச தொலைபேசி:</w:t>
      </w:r>
      <w:r w:rsidRPr="005B184D">
        <w:rPr>
          <w:cs/>
        </w:rPr>
        <w:t xml:space="preserve"> </w:t>
      </w:r>
      <w:hyperlink r:id="rId28" w:history="1">
        <w:r w:rsidRPr="00B364CD">
          <w:rPr>
            <w:rStyle w:val="Hyperlink"/>
          </w:rPr>
          <w:t>0800 802 602</w:t>
        </w:r>
      </w:hyperlink>
      <w:r w:rsidRPr="005B184D">
        <w:t xml:space="preserve"> </w:t>
      </w:r>
    </w:p>
    <w:p w14:paraId="3503FD98" w14:textId="23B99ED0" w:rsidR="005B184D" w:rsidRPr="005B184D" w:rsidRDefault="005B184D" w:rsidP="005B184D">
      <w:pPr>
        <w:pStyle w:val="ListBullet"/>
      </w:pPr>
      <w:r w:rsidRPr="005B184D">
        <w:rPr>
          <w:cs/>
        </w:rPr>
        <w:t>ஆன்லைனில் குறைதீர்ப்பாணயத்தின் இணையதளத்தில் உள்ள புகார் படிவம் வழியாக</w:t>
      </w:r>
      <w:r>
        <w:br/>
      </w:r>
      <w:r w:rsidRPr="005B184D">
        <w:rPr>
          <w:rStyle w:val="Strong"/>
          <w:cs/>
        </w:rPr>
        <w:lastRenderedPageBreak/>
        <w:t>பார்வையிடவும்:</w:t>
      </w:r>
      <w:r w:rsidRPr="005B184D">
        <w:rPr>
          <w:cs/>
        </w:rPr>
        <w:t xml:space="preserve"> </w:t>
      </w:r>
      <w:hyperlink r:id="rId29" w:history="1">
        <w:r w:rsidRPr="00B364CD">
          <w:rPr>
            <w:rStyle w:val="Hyperlink"/>
          </w:rPr>
          <w:t>https://www.ombudsman.parliament.nz/</w:t>
        </w:r>
      </w:hyperlink>
      <w:r w:rsidRPr="005B184D">
        <w:t xml:space="preserve"> 'Get Help </w:t>
      </w:r>
      <w:r w:rsidRPr="005B184D">
        <w:rPr>
          <w:cs/>
        </w:rPr>
        <w:t>என்பதைக் கிளிக் செய்யவும் (பொதுமக்களுக்கு)</w:t>
      </w:r>
      <w:r w:rsidRPr="005B184D">
        <w:t>’</w:t>
      </w:r>
    </w:p>
    <w:p w14:paraId="11A6C31B" w14:textId="015EFACC" w:rsidR="005B184D" w:rsidRPr="005B184D" w:rsidRDefault="005B184D" w:rsidP="005B184D">
      <w:pPr>
        <w:pStyle w:val="ListBullet"/>
      </w:pPr>
      <w:r w:rsidRPr="005B184D">
        <w:rPr>
          <w:rStyle w:val="Strong"/>
          <w:cs/>
        </w:rPr>
        <w:t>மின்னஞ்சல்:</w:t>
      </w:r>
      <w:r>
        <w:rPr>
          <w:cs/>
        </w:rPr>
        <w:t xml:space="preserve"> </w:t>
      </w:r>
      <w:hyperlink r:id="rId30" w:history="1">
        <w:r w:rsidRPr="00B364CD">
          <w:rPr>
            <w:rStyle w:val="Hyperlink"/>
          </w:rPr>
          <w:t>info@ombudsman.parliament.nz</w:t>
        </w:r>
      </w:hyperlink>
    </w:p>
    <w:p w14:paraId="4597904A" w14:textId="77777777" w:rsidR="005B184D" w:rsidRPr="005B184D" w:rsidRDefault="005B184D" w:rsidP="005B184D">
      <w:pPr>
        <w:pStyle w:val="ListBullet"/>
      </w:pPr>
      <w:r w:rsidRPr="00B364CD">
        <w:rPr>
          <w:rStyle w:val="Strong"/>
          <w:cs/>
        </w:rPr>
        <w:t>அஞ்சல்:</w:t>
      </w:r>
      <w:r w:rsidRPr="005B184D">
        <w:rPr>
          <w:cs/>
        </w:rPr>
        <w:t xml:space="preserve"> </w:t>
      </w:r>
      <w:r w:rsidRPr="005B184D">
        <w:t>The Ombudsman, PO Box 10152, Wellington 6143</w:t>
      </w:r>
    </w:p>
    <w:p w14:paraId="46202CC7" w14:textId="3B866E95" w:rsidR="006C7B6F" w:rsidRPr="00B364CD" w:rsidRDefault="005B184D" w:rsidP="005B184D">
      <w:pPr>
        <w:pStyle w:val="BodyText"/>
        <w:rPr>
          <w:rStyle w:val="Hyperlink"/>
        </w:rPr>
      </w:pPr>
      <w:r w:rsidRPr="005B184D">
        <w:rPr>
          <w:cs/>
        </w:rPr>
        <w:t xml:space="preserve">பல மொழிகள் மற்றும் வடிவங்களில் பல்வேறு பயனுள்ள ஆதாரங்கள் மற்றும் வெளியீடுகள் </w:t>
      </w:r>
      <w:hyperlink r:id="rId31" w:history="1">
        <w:r w:rsidRPr="00B364CD">
          <w:rPr>
            <w:rStyle w:val="Hyperlink"/>
            <w:cs/>
          </w:rPr>
          <w:t>குறைதீர்ப்பாணயத்தின் இணையதளத்தில் கிடைக்கின்றன.</w:t>
        </w:r>
      </w:hyperlink>
    </w:p>
    <w:sectPr w:rsidR="006C7B6F" w:rsidRPr="00B364CD" w:rsidSect="00DD0442"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0C6D7" w14:textId="77777777" w:rsidR="002B3D56" w:rsidRDefault="002B3D56" w:rsidP="003203FA">
      <w:pPr>
        <w:spacing w:after="0" w:line="240" w:lineRule="auto"/>
      </w:pPr>
      <w:r>
        <w:separator/>
      </w:r>
    </w:p>
  </w:endnote>
  <w:endnote w:type="continuationSeparator" w:id="0">
    <w:p w14:paraId="67F5D9BF" w14:textId="77777777" w:rsidR="002B3D56" w:rsidRDefault="002B3D56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539D989D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71051">
          <w:rPr>
            <w:rStyle w:val="PageNumber"/>
            <w:noProof/>
          </w:rPr>
          <w:t>12</w:t>
        </w:r>
        <w:r>
          <w:rPr>
            <w:rStyle w:val="PageNumber"/>
          </w:rPr>
          <w:fldChar w:fldCharType="end"/>
        </w:r>
      </w:p>
    </w:sdtContent>
  </w:sdt>
  <w:p w14:paraId="6F486B25" w14:textId="4A6E45E3" w:rsidR="00C3158A" w:rsidRPr="00B364CD" w:rsidRDefault="00C71051" w:rsidP="00B364CD">
    <w:pPr>
      <w:pStyle w:val="Footer"/>
    </w:pPr>
    <w:fldSimple w:instr=" STYLEREF Title \* MERGEFORMAT ">
      <w:r w:rsidR="008459BE">
        <w:rPr>
          <w:rFonts w:hint="cs"/>
          <w:noProof/>
          <w:cs/>
        </w:rPr>
        <w:t>நியூசிலாந்து</w:t>
      </w:r>
      <w:r w:rsidR="008459BE">
        <w:rPr>
          <w:noProof/>
          <w:cs/>
        </w:rPr>
        <w:t xml:space="preserve"> </w:t>
      </w:r>
      <w:r w:rsidR="008459BE">
        <w:rPr>
          <w:rFonts w:hint="cs"/>
          <w:noProof/>
          <w:cs/>
        </w:rPr>
        <w:t>அரசு</w:t>
      </w:r>
      <w:r w:rsidR="008459BE">
        <w:rPr>
          <w:noProof/>
          <w:cs/>
        </w:rPr>
        <w:t xml:space="preserve"> </w:t>
      </w:r>
      <w:r w:rsidR="008459BE">
        <w:rPr>
          <w:rFonts w:hint="cs"/>
          <w:noProof/>
          <w:cs/>
        </w:rPr>
        <w:t>ஏஜென்சிகள்</w:t>
      </w:r>
      <w:r w:rsidR="008459BE">
        <w:rPr>
          <w:noProof/>
          <w:cs/>
        </w:rPr>
        <w:t xml:space="preserve"> </w:t>
      </w:r>
      <w:r w:rsidR="008459BE">
        <w:rPr>
          <w:rFonts w:hint="cs"/>
          <w:noProof/>
          <w:cs/>
        </w:rPr>
        <w:t>பற்றிய</w:t>
      </w:r>
      <w:r w:rsidR="008459BE">
        <w:rPr>
          <w:noProof/>
          <w:cs/>
        </w:rPr>
        <w:t xml:space="preserve"> </w:t>
      </w:r>
      <w:r w:rsidR="008459BE">
        <w:rPr>
          <w:rFonts w:hint="cs"/>
          <w:noProof/>
          <w:cs/>
        </w:rPr>
        <w:t>தகவல்கள்</w:t>
      </w:r>
    </w:fldSimple>
    <w:r w:rsidR="00005014" w:rsidRPr="00B364CD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2D77DC3D" w:rsidR="00C3158A" w:rsidRPr="00E44CFE" w:rsidRDefault="00C71051" w:rsidP="00E44CFE">
    <w:pPr>
      <w:pStyle w:val="Footer"/>
    </w:pPr>
    <w:fldSimple w:instr=" STYLEREF Title \* MERGEFORMAT ">
      <w:r>
        <w:rPr>
          <w:rFonts w:hint="cs"/>
          <w:noProof/>
          <w:cs/>
        </w:rPr>
        <w:t>நியூசிலாந்து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அரசு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ஏஜென்சிகள்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பற்றிய</w:t>
      </w:r>
      <w:r>
        <w:rPr>
          <w:noProof/>
          <w:cs/>
        </w:rPr>
        <w:t xml:space="preserve"> </w:t>
      </w:r>
      <w:r>
        <w:rPr>
          <w:rFonts w:hint="cs"/>
          <w:noProof/>
          <w:cs/>
        </w:rPr>
        <w:t>தகவல்கள்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B86CD" w14:textId="77777777" w:rsidR="002B3D56" w:rsidRDefault="002B3D56" w:rsidP="003203FA">
      <w:pPr>
        <w:spacing w:after="0" w:line="240" w:lineRule="auto"/>
      </w:pPr>
      <w:r>
        <w:separator/>
      </w:r>
    </w:p>
  </w:footnote>
  <w:footnote w:type="continuationSeparator" w:id="0">
    <w:p w14:paraId="2A63C72E" w14:textId="77777777" w:rsidR="002B3D56" w:rsidRDefault="002B3D56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  <w:lang w:val="en-US" w:bidi="hi-IN"/>
      </w:rPr>
      <w:drawing>
        <wp:anchor distT="0" distB="0" distL="114300" distR="114300" simplePos="0" relativeHeight="251659264" behindDoc="0" locked="0" layoutInCell="1" allowOverlap="1" wp14:anchorId="24300EF8" wp14:editId="55BEF07D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  <w:lang w:val="en-US" w:bidi="hi-IN"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red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2068362">
    <w:abstractNumId w:val="3"/>
  </w:num>
  <w:num w:numId="2" w16cid:durableId="1179001503">
    <w:abstractNumId w:val="1"/>
  </w:num>
  <w:num w:numId="3" w16cid:durableId="654529863">
    <w:abstractNumId w:val="2"/>
  </w:num>
  <w:num w:numId="4" w16cid:durableId="2063433386">
    <w:abstractNumId w:val="0"/>
  </w:num>
  <w:num w:numId="5" w16cid:durableId="1837189078">
    <w:abstractNumId w:val="2"/>
  </w:num>
  <w:num w:numId="6" w16cid:durableId="491214341">
    <w:abstractNumId w:val="2"/>
  </w:num>
  <w:num w:numId="7" w16cid:durableId="307172488">
    <w:abstractNumId w:val="0"/>
  </w:num>
  <w:num w:numId="8" w16cid:durableId="19836595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hideSpelling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86A"/>
    <w:rsid w:val="00001B8A"/>
    <w:rsid w:val="0000433F"/>
    <w:rsid w:val="00005014"/>
    <w:rsid w:val="000320CF"/>
    <w:rsid w:val="000574EE"/>
    <w:rsid w:val="00062740"/>
    <w:rsid w:val="0007208F"/>
    <w:rsid w:val="000B19EA"/>
    <w:rsid w:val="000F1B0D"/>
    <w:rsid w:val="001208B7"/>
    <w:rsid w:val="001356A0"/>
    <w:rsid w:val="0014404F"/>
    <w:rsid w:val="00145874"/>
    <w:rsid w:val="00147C67"/>
    <w:rsid w:val="001506D1"/>
    <w:rsid w:val="00156F78"/>
    <w:rsid w:val="00163D4B"/>
    <w:rsid w:val="00173958"/>
    <w:rsid w:val="00174AD2"/>
    <w:rsid w:val="00176763"/>
    <w:rsid w:val="00187D85"/>
    <w:rsid w:val="001A2F90"/>
    <w:rsid w:val="001A5143"/>
    <w:rsid w:val="001C6535"/>
    <w:rsid w:val="001E2DA0"/>
    <w:rsid w:val="001F73E2"/>
    <w:rsid w:val="00216FAA"/>
    <w:rsid w:val="00243BA5"/>
    <w:rsid w:val="002507DD"/>
    <w:rsid w:val="0025086A"/>
    <w:rsid w:val="00260410"/>
    <w:rsid w:val="002706D9"/>
    <w:rsid w:val="00283E5C"/>
    <w:rsid w:val="00283F12"/>
    <w:rsid w:val="002B39AA"/>
    <w:rsid w:val="002B3D56"/>
    <w:rsid w:val="002B66B0"/>
    <w:rsid w:val="002E302F"/>
    <w:rsid w:val="002F45FF"/>
    <w:rsid w:val="002F771B"/>
    <w:rsid w:val="0030098D"/>
    <w:rsid w:val="003203FA"/>
    <w:rsid w:val="00331388"/>
    <w:rsid w:val="0037024A"/>
    <w:rsid w:val="003B77FE"/>
    <w:rsid w:val="00470736"/>
    <w:rsid w:val="004C4BBF"/>
    <w:rsid w:val="004E04C6"/>
    <w:rsid w:val="0050537A"/>
    <w:rsid w:val="00557B9A"/>
    <w:rsid w:val="00574637"/>
    <w:rsid w:val="0057499B"/>
    <w:rsid w:val="00581148"/>
    <w:rsid w:val="005A52F5"/>
    <w:rsid w:val="005B184D"/>
    <w:rsid w:val="005D7ADC"/>
    <w:rsid w:val="005F48E2"/>
    <w:rsid w:val="005F6710"/>
    <w:rsid w:val="00610D12"/>
    <w:rsid w:val="00615F8E"/>
    <w:rsid w:val="0064555D"/>
    <w:rsid w:val="006464CD"/>
    <w:rsid w:val="00650EC8"/>
    <w:rsid w:val="006760FA"/>
    <w:rsid w:val="00697638"/>
    <w:rsid w:val="006B03C9"/>
    <w:rsid w:val="006C7B6F"/>
    <w:rsid w:val="006E3E1C"/>
    <w:rsid w:val="006E5D37"/>
    <w:rsid w:val="00722A26"/>
    <w:rsid w:val="00751026"/>
    <w:rsid w:val="00751450"/>
    <w:rsid w:val="007602C5"/>
    <w:rsid w:val="007640A3"/>
    <w:rsid w:val="00764951"/>
    <w:rsid w:val="00777621"/>
    <w:rsid w:val="007A7241"/>
    <w:rsid w:val="007D05F2"/>
    <w:rsid w:val="007E4B0A"/>
    <w:rsid w:val="00803AE8"/>
    <w:rsid w:val="00804EF5"/>
    <w:rsid w:val="00821F3E"/>
    <w:rsid w:val="0082206A"/>
    <w:rsid w:val="008459BE"/>
    <w:rsid w:val="00846958"/>
    <w:rsid w:val="008A6100"/>
    <w:rsid w:val="008D1467"/>
    <w:rsid w:val="008E722D"/>
    <w:rsid w:val="008F35D4"/>
    <w:rsid w:val="008F4395"/>
    <w:rsid w:val="00901AB8"/>
    <w:rsid w:val="00947C98"/>
    <w:rsid w:val="0096563A"/>
    <w:rsid w:val="009656E1"/>
    <w:rsid w:val="00973D1A"/>
    <w:rsid w:val="009A0D9D"/>
    <w:rsid w:val="009B7940"/>
    <w:rsid w:val="009C4425"/>
    <w:rsid w:val="009D4E00"/>
    <w:rsid w:val="00A00B0E"/>
    <w:rsid w:val="00A07F38"/>
    <w:rsid w:val="00A11535"/>
    <w:rsid w:val="00A3082C"/>
    <w:rsid w:val="00A3473B"/>
    <w:rsid w:val="00A64444"/>
    <w:rsid w:val="00A700F9"/>
    <w:rsid w:val="00A94A35"/>
    <w:rsid w:val="00AF4B8B"/>
    <w:rsid w:val="00B06B12"/>
    <w:rsid w:val="00B364CD"/>
    <w:rsid w:val="00B56EE3"/>
    <w:rsid w:val="00B71584"/>
    <w:rsid w:val="00B775AF"/>
    <w:rsid w:val="00C00AB2"/>
    <w:rsid w:val="00C3158A"/>
    <w:rsid w:val="00C60285"/>
    <w:rsid w:val="00C71051"/>
    <w:rsid w:val="00CA655F"/>
    <w:rsid w:val="00CB0218"/>
    <w:rsid w:val="00CD6397"/>
    <w:rsid w:val="00CE154F"/>
    <w:rsid w:val="00D14085"/>
    <w:rsid w:val="00D81B51"/>
    <w:rsid w:val="00D9153F"/>
    <w:rsid w:val="00DA7D4F"/>
    <w:rsid w:val="00DD0188"/>
    <w:rsid w:val="00DD0442"/>
    <w:rsid w:val="00DD6E5B"/>
    <w:rsid w:val="00DE65C9"/>
    <w:rsid w:val="00DE759A"/>
    <w:rsid w:val="00E27A8D"/>
    <w:rsid w:val="00E3256F"/>
    <w:rsid w:val="00E44CFE"/>
    <w:rsid w:val="00E46A23"/>
    <w:rsid w:val="00E4798B"/>
    <w:rsid w:val="00E52C85"/>
    <w:rsid w:val="00E554F1"/>
    <w:rsid w:val="00E74551"/>
    <w:rsid w:val="00E851D8"/>
    <w:rsid w:val="00E9654C"/>
    <w:rsid w:val="00EA1B13"/>
    <w:rsid w:val="00EC2D0D"/>
    <w:rsid w:val="00EC6D6C"/>
    <w:rsid w:val="00EE332C"/>
    <w:rsid w:val="00EF2102"/>
    <w:rsid w:val="00EF27A2"/>
    <w:rsid w:val="00EF6311"/>
    <w:rsid w:val="00F03559"/>
    <w:rsid w:val="00F04936"/>
    <w:rsid w:val="00F433A6"/>
    <w:rsid w:val="00F4392D"/>
    <w:rsid w:val="00F61414"/>
    <w:rsid w:val="00F67609"/>
    <w:rsid w:val="00F762C3"/>
    <w:rsid w:val="00F84DBB"/>
    <w:rsid w:val="00FD0DAC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7609"/>
    <w:pPr>
      <w:snapToGrid w:val="0"/>
      <w:spacing w:before="200" w:after="200"/>
    </w:pPr>
    <w:rPr>
      <w:rFonts w:ascii="Acumin Pro" w:hAnsi="Acumin Pro" w:cs="Latha"/>
      <w:sz w:val="22"/>
      <w:szCs w:val="22"/>
      <w:lang w:bidi="t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654C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2740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654C"/>
    <w:pPr>
      <w:keepNext/>
      <w:keepLines/>
      <w:spacing w:before="400" w:after="0"/>
      <w:outlineLvl w:val="2"/>
    </w:pPr>
    <w:rPr>
      <w:rFonts w:eastAsiaTheme="majorEastAsia" w:cstheme="majorBidi"/>
      <w:b/>
      <w:color w:val="000000" w:themeColor="tex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654C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62740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9654C"/>
    <w:rPr>
      <w:rFonts w:ascii="Acumin Pro" w:eastAsiaTheme="majorEastAsia" w:hAnsi="Acumin Pro" w:cstheme="majorBidi"/>
      <w:b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0442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DD0442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470736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70736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0320CF"/>
    <w:pPr>
      <w:keepLines/>
    </w:pPr>
  </w:style>
  <w:style w:type="character" w:customStyle="1" w:styleId="BodyTextChar">
    <w:name w:val="Body Text Char"/>
    <w:basedOn w:val="DefaultParagraphFont"/>
    <w:link w:val="BodyText"/>
    <w:uiPriority w:val="99"/>
    <w:rsid w:val="000320CF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8F35D4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DD0442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E9654C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after="300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paragraph" w:customStyle="1" w:styleId="BlockText-red">
    <w:name w:val="Block Text - red"/>
    <w:basedOn w:val="BlockText"/>
    <w:qFormat/>
    <w:rsid w:val="00DD0442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06274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</w:rPr>
  </w:style>
  <w:style w:type="paragraph" w:customStyle="1" w:styleId="Heading2-Blockred">
    <w:name w:val="Heading 2 - Block red"/>
    <w:basedOn w:val="Heading2"/>
    <w:qFormat/>
    <w:rsid w:val="00062740"/>
    <w:p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rFonts w:eastAsiaTheme="minorEastAsia"/>
      <w:color w:val="000000" w:themeColor="text1"/>
      <w:sz w:val="24"/>
      <w:szCs w:val="24"/>
    </w:rPr>
  </w:style>
  <w:style w:type="paragraph" w:customStyle="1" w:styleId="ListBullet-Blockred">
    <w:name w:val="List Bullet - Block red"/>
    <w:basedOn w:val="ListBullet"/>
    <w:qFormat/>
    <w:rsid w:val="006760FA"/>
    <w:pPr>
      <w:keepLines/>
      <w:numPr>
        <w:numId w:val="8"/>
      </w:numPr>
      <w:pBdr>
        <w:top w:val="single" w:sz="24" w:space="10" w:color="F2DBDB"/>
        <w:left w:val="single" w:sz="24" w:space="10" w:color="F2DBDB"/>
        <w:bottom w:val="single" w:sz="24" w:space="10" w:color="F2DBDB"/>
        <w:right w:val="single" w:sz="24" w:space="10" w:color="F2DBDB"/>
      </w:pBdr>
      <w:shd w:val="clear" w:color="auto" w:fill="F2DBDB"/>
    </w:pPr>
    <w:rPr>
      <w:color w:val="000000" w:themeColor="text1"/>
    </w:rPr>
  </w:style>
  <w:style w:type="paragraph" w:styleId="List">
    <w:name w:val="List"/>
    <w:basedOn w:val="Normal"/>
    <w:uiPriority w:val="99"/>
    <w:semiHidden/>
    <w:unhideWhenUsed/>
    <w:rsid w:val="0014404F"/>
    <w:pPr>
      <w:ind w:left="283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olice.govt.nz/use-105" TargetMode="External"/><Relationship Id="rId18" Type="http://schemas.openxmlformats.org/officeDocument/2006/relationships/image" Target="media/image3.png"/><Relationship Id="rId26" Type="http://schemas.openxmlformats.org/officeDocument/2006/relationships/image" Target="media/image5.png"/><Relationship Id="rId39" Type="http://schemas.openxmlformats.org/officeDocument/2006/relationships/customXml" Target="../customXml/item1.xml"/><Relationship Id="rId21" Type="http://schemas.openxmlformats.org/officeDocument/2006/relationships/hyperlink" Target="https://www.ncsc.govt.nz/" TargetMode="External"/><Relationship Id="rId34" Type="http://schemas.openxmlformats.org/officeDocument/2006/relationships/footer" Target="footer2.xml"/><Relationship Id="rId42" Type="http://schemas.openxmlformats.org/officeDocument/2006/relationships/customXml" Target="../customXml/item4.xml"/><Relationship Id="rId7" Type="http://schemas.openxmlformats.org/officeDocument/2006/relationships/hyperlink" Target="https://www.crfi.govt.nz/tamil/report-f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zsis.govt.nz/our-work/engagement" TargetMode="External"/><Relationship Id="rId20" Type="http://schemas.openxmlformats.org/officeDocument/2006/relationships/hyperlink" Target="https://www.ownyouronline.govt.nz/" TargetMode="External"/><Relationship Id="rId29" Type="http://schemas.openxmlformats.org/officeDocument/2006/relationships/hyperlink" Target="https://www.ombudsman.parliament.nz/" TargetMode="External"/><Relationship Id="rId41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tel:0800%20555%20111" TargetMode="External"/><Relationship Id="rId24" Type="http://schemas.openxmlformats.org/officeDocument/2006/relationships/hyperlink" Target="https://tikatangata.org.nz/" TargetMode="External"/><Relationship Id="rId32" Type="http://schemas.openxmlformats.org/officeDocument/2006/relationships/header" Target="header1.xml"/><Relationship Id="rId37" Type="http://schemas.openxmlformats.org/officeDocument/2006/relationships/fontTable" Target="fontTable.xml"/><Relationship Id="rId40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hyperlink" Target="https://www.nzsis.govt.nz/" TargetMode="External"/><Relationship Id="rId23" Type="http://schemas.openxmlformats.org/officeDocument/2006/relationships/image" Target="media/image4.png"/><Relationship Id="rId28" Type="http://schemas.openxmlformats.org/officeDocument/2006/relationships/hyperlink" Target="tel:0800%20802%20602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www.police.govt.nz/contact-us/stations" TargetMode="External"/><Relationship Id="rId19" Type="http://schemas.openxmlformats.org/officeDocument/2006/relationships/hyperlink" Target="https://www.ownyouronline.govt.nz/" TargetMode="External"/><Relationship Id="rId31" Type="http://schemas.openxmlformats.org/officeDocument/2006/relationships/hyperlink" Target="https://www.ombudsman.parliament.nz/resour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olice.govt.nz/use-105" TargetMode="External"/><Relationship Id="rId14" Type="http://schemas.openxmlformats.org/officeDocument/2006/relationships/image" Target="media/image2.png"/><Relationship Id="rId22" Type="http://schemas.openxmlformats.org/officeDocument/2006/relationships/hyperlink" Target="https://www.gcsb.govt.nz/" TargetMode="External"/><Relationship Id="rId27" Type="http://schemas.openxmlformats.org/officeDocument/2006/relationships/image" Target="media/image6.svg"/><Relationship Id="rId30" Type="http://schemas.openxmlformats.org/officeDocument/2006/relationships/hyperlink" Target="mailto:info@ombudsman.parliament.nz" TargetMode="External"/><Relationship Id="rId35" Type="http://schemas.openxmlformats.org/officeDocument/2006/relationships/header" Target="header2.xml"/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12" Type="http://schemas.openxmlformats.org/officeDocument/2006/relationships/hyperlink" Target="https://crimestoppers-nz.org/" TargetMode="External"/><Relationship Id="rId17" Type="http://schemas.openxmlformats.org/officeDocument/2006/relationships/hyperlink" Target="https://providinginformation.nzsis.govt.nz/" TargetMode="External"/><Relationship Id="rId25" Type="http://schemas.openxmlformats.org/officeDocument/2006/relationships/hyperlink" Target="https://tikatangata.org.nz/our-work/human-rights-questions-and-complaints-were-here-to-help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CRFIWEBSITE-145050222-5315</_dlc_DocId>
    <_dlc_DocIdUrl xmlns="c78cdbf8-4243-4362-8765-2acd0e03065b">
      <Url>https://azurediagovt.sharepoint.com/sites/EXT-CommunityResiliencetoForeignInterferencewebsite_MEC/_layouts/15/DocIdRedir.aspx?ID=CRFIWEBSITE-145050222-5315</Url>
      <Description>CRFIWEBSITE-145050222-5315</Description>
    </_dlc_DocIdUrl>
  </documentManagement>
</p:properties>
</file>

<file path=customXml/itemProps1.xml><?xml version="1.0" encoding="utf-8"?>
<ds:datastoreItem xmlns:ds="http://schemas.openxmlformats.org/officeDocument/2006/customXml" ds:itemID="{F81141EB-BF0B-4FC0-B527-2E78A4E7EAA3}"/>
</file>

<file path=customXml/itemProps2.xml><?xml version="1.0" encoding="utf-8"?>
<ds:datastoreItem xmlns:ds="http://schemas.openxmlformats.org/officeDocument/2006/customXml" ds:itemID="{D9DFE0AA-FC2C-4DED-8199-71BCD42E0986}"/>
</file>

<file path=customXml/itemProps3.xml><?xml version="1.0" encoding="utf-8"?>
<ds:datastoreItem xmlns:ds="http://schemas.openxmlformats.org/officeDocument/2006/customXml" ds:itemID="{294E87E9-AA5A-41A0-BE47-C1A0B508FCC3}"/>
</file>

<file path=customXml/itemProps4.xml><?xml version="1.0" encoding="utf-8"?>
<ds:datastoreItem xmlns:ds="http://schemas.openxmlformats.org/officeDocument/2006/customXml" ds:itemID="{7AF4195D-2AEC-4EE0-AAA4-61359265A4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1601</Words>
  <Characters>13551</Characters>
  <Application>Microsoft Office Word</Application>
  <DocSecurity>0</DocSecurity>
  <Lines>282</Lines>
  <Paragraphs>51</Paragraphs>
  <ScaleCrop>false</ScaleCrop>
  <Manager/>
  <Company/>
  <LinksUpToDate>false</LinksUpToDate>
  <CharactersWithSpaces>15101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2026-08-18T22:16:00Z</dcterms:created>
  <dcterms:modified xsi:type="dcterms:W3CDTF">2026-08-18T22:16:00Z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64ae23ba-64b8-409d-b86f-f3233cf2f3da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