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31F6" w14:textId="762E229F" w:rsidR="00857F65" w:rsidRPr="00857F65" w:rsidRDefault="00857F65" w:rsidP="00857F65">
      <w:pPr>
        <w:pStyle w:val="Title"/>
      </w:pPr>
      <w:r w:rsidRPr="00857F65">
        <w:rPr>
          <w:rtl/>
        </w:rPr>
        <w:t>داکسینګ (د شخصي مالوماتو بې اجازې افشا کول</w:t>
      </w:r>
      <w:r w:rsidRPr="00857F65">
        <w:t>(</w:t>
      </w:r>
    </w:p>
    <w:p w14:paraId="2BF301A6" w14:textId="77777777" w:rsidR="00857F65" w:rsidRDefault="00857F65" w:rsidP="00857F65">
      <w:pPr>
        <w:pStyle w:val="Heading1-Blockyellow"/>
        <w:rPr>
          <w:rtl/>
        </w:rPr>
      </w:pPr>
      <w:r>
        <w:rPr>
          <w:rFonts w:hint="cs"/>
          <w:rtl/>
        </w:rPr>
        <w:t>داکسینګ</w:t>
      </w:r>
      <w:r>
        <w:rPr>
          <w:rtl/>
        </w:rPr>
        <w:t xml:space="preserve"> (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دکسینګ</w:t>
      </w:r>
      <w:r>
        <w:rPr>
          <w:rtl/>
        </w:rPr>
        <w:t xml:space="preserve">)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tl/>
        </w:rPr>
        <w:t xml:space="preserve"> </w:t>
      </w:r>
      <w:r>
        <w:rPr>
          <w:rFonts w:hint="cs"/>
          <w:rtl/>
        </w:rPr>
        <w:t>دی؟</w:t>
      </w:r>
    </w:p>
    <w:p w14:paraId="24930995" w14:textId="77777777" w:rsidR="00857F65" w:rsidRPr="00857F65" w:rsidRDefault="00857F65" w:rsidP="00857F65">
      <w:pPr>
        <w:pStyle w:val="BlockText"/>
        <w:rPr>
          <w:rtl/>
        </w:rPr>
      </w:pPr>
      <w:r w:rsidRPr="00857F65">
        <w:rPr>
          <w:rtl/>
        </w:rPr>
        <w:t>داکسینګ هغه وخت پېښېږي کله چې څوک ستاسو شخصي یا خصوصي مالومات پرته له اجازې آنلاین خپروي. دا مالومات کولای شي ستاسو بشپړ نوم، د کور پته، د ټیلیفون شمېره، د کار ځای، او حتی د کورنۍ د اړیکو مالومات شامل وي. ډیری وختونه دوی نور خلک هڅوي چې له دې مالوماتو څخه ستاسو د ویریدلو، ګواښلو، ځورولو یا وېرولو لپاره استفاده وکړي.</w:t>
      </w:r>
    </w:p>
    <w:p w14:paraId="226AE211" w14:textId="77777777" w:rsidR="00857F65" w:rsidRPr="00857F65" w:rsidRDefault="00857F65" w:rsidP="00857F65">
      <w:pPr>
        <w:pStyle w:val="BlockText"/>
      </w:pPr>
      <w:r w:rsidRPr="00857F65">
        <w:rPr>
          <w:rStyle w:val="Strong"/>
          <w:rtl/>
        </w:rPr>
        <w:t>که داکسینګ د بهرني هېواد په استازیتوب یا د دوي لپاره وشي، دا د بهرني مداخلې یوه بڼه ده.</w:t>
      </w:r>
      <w:r w:rsidRPr="00857F65">
        <w:rPr>
          <w:rtl/>
        </w:rPr>
        <w:t xml:space="preserve"> د شخصي او خصوصي مالوماتو په عامه توګه شریکول کولای شي د فرد محرمیت، امنیت او خونديتوب ته زیان ورسوي. </w:t>
      </w:r>
    </w:p>
    <w:p w14:paraId="1CCD5835" w14:textId="19BB61CB" w:rsidR="00857F65" w:rsidRPr="00857F65" w:rsidRDefault="00857F65" w:rsidP="00857F65">
      <w:pPr>
        <w:pStyle w:val="Heading1"/>
      </w:pP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ستاسو</w:t>
      </w:r>
      <w:r>
        <w:rPr>
          <w:rtl/>
        </w:rPr>
        <w:t xml:space="preserve"> </w:t>
      </w:r>
      <w:r>
        <w:rPr>
          <w:rFonts w:hint="cs"/>
          <w:rtl/>
        </w:rPr>
        <w:t>شخصي</w:t>
      </w:r>
      <w:r>
        <w:rPr>
          <w:rtl/>
        </w:rPr>
        <w:t xml:space="preserve"> </w:t>
      </w:r>
      <w:r>
        <w:rPr>
          <w:rFonts w:hint="cs"/>
          <w:rtl/>
        </w:rPr>
        <w:t>مالومات</w:t>
      </w:r>
      <w:r>
        <w:rPr>
          <w:rtl/>
        </w:rPr>
        <w:t xml:space="preserve"> </w:t>
      </w:r>
      <w:r>
        <w:rPr>
          <w:rFonts w:hint="cs"/>
          <w:rtl/>
        </w:rPr>
        <w:t>خپاره</w:t>
      </w:r>
      <w:r>
        <w:rPr>
          <w:rtl/>
        </w:rPr>
        <w:t xml:space="preserve"> </w:t>
      </w:r>
      <w:r>
        <w:rPr>
          <w:rFonts w:hint="cs"/>
          <w:rtl/>
        </w:rPr>
        <w:t>شول</w:t>
      </w:r>
      <w:r>
        <w:rPr>
          <w:rtl/>
        </w:rPr>
        <w:t xml:space="preserve"> (</w:t>
      </w:r>
      <w:r>
        <w:rPr>
          <w:rFonts w:hint="cs"/>
          <w:rtl/>
        </w:rPr>
        <w:t>داکس</w:t>
      </w:r>
      <w:r>
        <w:rPr>
          <w:rtl/>
        </w:rPr>
        <w:t xml:space="preserve"> </w:t>
      </w:r>
      <w:r>
        <w:rPr>
          <w:rFonts w:hint="cs"/>
          <w:rtl/>
        </w:rPr>
        <w:t>شوئ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څه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وکړئ؟</w:t>
      </w:r>
    </w:p>
    <w:p w14:paraId="10C70B41" w14:textId="77777777" w:rsidR="00857F65" w:rsidRPr="00857F65" w:rsidRDefault="00857F65" w:rsidP="00857F65">
      <w:pPr>
        <w:pStyle w:val="Heading2"/>
        <w:rPr>
          <w:rtl/>
        </w:rPr>
      </w:pPr>
      <w:r w:rsidRPr="00857F65">
        <w:rPr>
          <w:rtl/>
        </w:rPr>
        <w:t xml:space="preserve">خپل کورنۍ او ملګرو ته خبر ورکړئ </w:t>
      </w:r>
    </w:p>
    <w:p w14:paraId="68645F23" w14:textId="77777777" w:rsidR="00857F65" w:rsidRDefault="00857F65" w:rsidP="00857F65">
      <w:pPr>
        <w:pStyle w:val="BodyText"/>
        <w:rPr>
          <w:b/>
          <w:bCs/>
        </w:rPr>
      </w:pPr>
      <w:r w:rsidRPr="00857F65">
        <w:rPr>
          <w:rFonts w:hint="cs"/>
          <w:rtl/>
        </w:rPr>
        <w:t>که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ځان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مو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آرام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احساسوي،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خپلې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کورنۍ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او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دوستانو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ته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ووایاست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چې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څه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پېښ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شوي؛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ښايي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هغوی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هم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هدف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وګرځي</w:t>
      </w:r>
      <w:r w:rsidRPr="00857F65">
        <w:rPr>
          <w:rtl/>
        </w:rPr>
        <w:t xml:space="preserve">. </w:t>
      </w:r>
      <w:r w:rsidRPr="00857F65">
        <w:rPr>
          <w:rFonts w:hint="cs"/>
          <w:rtl/>
        </w:rPr>
        <w:t>له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هغوی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وغواړئ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چې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خپلې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ټولنیزې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شبکې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پروفایلونه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خصوصي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کړي</w:t>
      </w:r>
      <w:r w:rsidRPr="00857F65">
        <w:rPr>
          <w:rtl/>
        </w:rPr>
        <w:t>.</w:t>
      </w:r>
    </w:p>
    <w:p w14:paraId="04453027" w14:textId="77777777" w:rsidR="00857F65" w:rsidRPr="00857F65" w:rsidRDefault="00857F65" w:rsidP="00857F65">
      <w:pPr>
        <w:pStyle w:val="Heading2"/>
        <w:rPr>
          <w:rtl/>
        </w:rPr>
      </w:pPr>
      <w:r w:rsidRPr="00857F65">
        <w:rPr>
          <w:rtl/>
        </w:rPr>
        <w:t>په هغه پلاتفورم/ویبپاڼه/اپ کې راپور ورکول چیرته چې پېښه شوې وي</w:t>
      </w:r>
    </w:p>
    <w:p w14:paraId="713FA7DE" w14:textId="7B91503D" w:rsidR="00857F65" w:rsidRDefault="00857F65" w:rsidP="00857F65">
      <w:pPr>
        <w:pStyle w:val="BodyText"/>
        <w:rPr>
          <w:b/>
          <w:bCs/>
        </w:rPr>
      </w:pPr>
      <w:r w:rsidRPr="00857F65">
        <w:rPr>
          <w:rFonts w:hint="cs"/>
          <w:rtl/>
        </w:rPr>
        <w:t>په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ویبپاڼه،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اپلیکیشن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یا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پلاتفورم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کې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د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راپور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ورکولو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فیچر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وکاروئ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چې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پېښه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پکې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شوې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وي</w:t>
      </w:r>
      <w:r w:rsidRPr="00857F65">
        <w:rPr>
          <w:rtl/>
        </w:rPr>
        <w:t xml:space="preserve">. </w:t>
      </w:r>
      <w:r w:rsidRPr="00857F65">
        <w:rPr>
          <w:rFonts w:hint="cs"/>
          <w:rtl/>
        </w:rPr>
        <w:t>د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نیتسیف</w:t>
      </w:r>
      <w:r w:rsidRPr="00857F65">
        <w:rPr>
          <w:rtl/>
        </w:rPr>
        <w:t xml:space="preserve"> (</w:t>
      </w:r>
      <w:r w:rsidRPr="00857F65">
        <w:t>Netsafe</w:t>
      </w:r>
      <w:r w:rsidRPr="00857F65">
        <w:rPr>
          <w:rtl/>
        </w:rPr>
        <w:t xml:space="preserve">) </w:t>
      </w:r>
      <w:hyperlink r:id="rId7" w:history="1">
        <w:r w:rsidRPr="00857F65">
          <w:rPr>
            <w:rStyle w:val="Hyperlink"/>
            <w:rFonts w:hint="cs"/>
            <w:rtl/>
          </w:rPr>
          <w:t>ټولنیزو</w:t>
        </w:r>
        <w:r w:rsidRPr="00857F65">
          <w:rPr>
            <w:rStyle w:val="Hyperlink"/>
            <w:rtl/>
          </w:rPr>
          <w:t xml:space="preserve"> </w:t>
        </w:r>
        <w:r w:rsidRPr="00857F65">
          <w:rPr>
            <w:rStyle w:val="Hyperlink"/>
            <w:rFonts w:hint="cs"/>
            <w:rtl/>
          </w:rPr>
          <w:t>رسنیو</w:t>
        </w:r>
        <w:r w:rsidRPr="00857F65">
          <w:rPr>
            <w:rStyle w:val="Hyperlink"/>
            <w:rtl/>
          </w:rPr>
          <w:t xml:space="preserve"> </w:t>
        </w:r>
        <w:r w:rsidRPr="00857F65">
          <w:rPr>
            <w:rStyle w:val="Hyperlink"/>
            <w:rFonts w:hint="cs"/>
            <w:rtl/>
          </w:rPr>
          <w:t>لارښودونه</w:t>
        </w:r>
      </w:hyperlink>
      <w:r w:rsidRPr="00857F65">
        <w:rPr>
          <w:rtl/>
        </w:rPr>
        <w:t xml:space="preserve"> </w:t>
      </w:r>
      <w:r w:rsidRPr="00857F65">
        <w:rPr>
          <w:rFonts w:hint="cs"/>
          <w:rtl/>
        </w:rPr>
        <w:t>په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دې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اړه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مالومات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لري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چې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دا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کار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څرنګه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وکړئ</w:t>
      </w:r>
      <w:r w:rsidRPr="00857F65">
        <w:rPr>
          <w:rtl/>
        </w:rPr>
        <w:t>.</w:t>
      </w:r>
    </w:p>
    <w:p w14:paraId="18CCBE9A" w14:textId="77777777" w:rsidR="00857F65" w:rsidRDefault="00857F65" w:rsidP="00857F65">
      <w:pPr>
        <w:pStyle w:val="Heading2"/>
        <w:rPr>
          <w:rtl/>
        </w:rPr>
      </w:pP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ورکول</w:t>
      </w:r>
      <w:r>
        <w:rPr>
          <w:rtl/>
        </w:rPr>
        <w:t xml:space="preserve"> </w:t>
      </w:r>
      <w:r>
        <w:rPr>
          <w:rFonts w:hint="cs"/>
          <w:rtl/>
        </w:rPr>
        <w:t>نیتسیف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</w:p>
    <w:p w14:paraId="5F98A852" w14:textId="00A13585" w:rsidR="00857F65" w:rsidRDefault="00857F65" w:rsidP="00857F65">
      <w:pPr>
        <w:pStyle w:val="BodyText"/>
      </w:pPr>
      <w:r>
        <w:rPr>
          <w:rFonts w:hint="cs"/>
          <w:rtl/>
        </w:rPr>
        <w:t>تاسو</w:t>
      </w:r>
      <w:r>
        <w:rPr>
          <w:rtl/>
        </w:rPr>
        <w:t xml:space="preserve"> </w:t>
      </w:r>
      <w:r>
        <w:rPr>
          <w:rFonts w:hint="cs"/>
          <w:rtl/>
        </w:rPr>
        <w:t>کولی</w:t>
      </w:r>
      <w:r>
        <w:rPr>
          <w:rtl/>
        </w:rPr>
        <w:t xml:space="preserve"> </w:t>
      </w:r>
      <w:r>
        <w:rPr>
          <w:rFonts w:hint="cs"/>
          <w:rtl/>
        </w:rPr>
        <w:t>شئ</w:t>
      </w:r>
      <w:r>
        <w:rPr>
          <w:rtl/>
        </w:rPr>
        <w:t xml:space="preserve"> </w:t>
      </w:r>
      <w:r>
        <w:rPr>
          <w:rFonts w:hint="cs"/>
          <w:rtl/>
        </w:rPr>
        <w:t>زیانمنونکي</w:t>
      </w:r>
      <w:r>
        <w:rPr>
          <w:rtl/>
        </w:rPr>
        <w:t xml:space="preserve"> </w:t>
      </w:r>
      <w:r>
        <w:rPr>
          <w:rFonts w:hint="cs"/>
          <w:rtl/>
        </w:rPr>
        <w:t>منځپانګه</w:t>
      </w:r>
      <w:r>
        <w:rPr>
          <w:rtl/>
        </w:rPr>
        <w:t xml:space="preserve"> </w:t>
      </w:r>
      <w:r>
        <w:rPr>
          <w:rFonts w:hint="cs"/>
          <w:rtl/>
        </w:rPr>
        <w:t>نیتسیف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کړئ</w:t>
      </w:r>
      <w:r>
        <w:rPr>
          <w:rtl/>
        </w:rPr>
        <w:t xml:space="preserve">: </w:t>
      </w:r>
      <w:hyperlink r:id="rId8" w:history="1">
        <w:r w:rsidRPr="00857F65">
          <w:rPr>
            <w:rStyle w:val="Hyperlink"/>
            <w:rtl/>
          </w:rPr>
          <w:t>درخواست ولیږئ – نیتسیف</w:t>
        </w:r>
      </w:hyperlink>
      <w:r>
        <w:rPr>
          <w:rtl/>
        </w:rPr>
        <w:t>.</w:t>
      </w:r>
      <w:r>
        <w:t xml:space="preserve"> </w:t>
      </w:r>
      <w:r>
        <w:rPr>
          <w:rFonts w:hint="cs"/>
          <w:rtl/>
        </w:rPr>
        <w:t>نیتسیف</w:t>
      </w:r>
      <w:r>
        <w:rPr>
          <w:rtl/>
        </w:rPr>
        <w:t xml:space="preserve"> </w:t>
      </w:r>
      <w:r>
        <w:rPr>
          <w:rFonts w:hint="cs"/>
          <w:rtl/>
        </w:rPr>
        <w:t>همدارنګه</w:t>
      </w:r>
      <w:r>
        <w:rPr>
          <w:rtl/>
        </w:rPr>
        <w:t xml:space="preserve"> </w:t>
      </w:r>
      <w:r>
        <w:rPr>
          <w:rFonts w:hint="cs"/>
          <w:rtl/>
        </w:rPr>
        <w:t>تاسو</w:t>
      </w:r>
      <w:r>
        <w:rPr>
          <w:rtl/>
        </w:rPr>
        <w:t xml:space="preserve">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انلاین</w:t>
      </w:r>
      <w:r>
        <w:rPr>
          <w:rtl/>
        </w:rPr>
        <w:t xml:space="preserve"> </w:t>
      </w:r>
      <w:r>
        <w:rPr>
          <w:rFonts w:hint="cs"/>
          <w:rtl/>
        </w:rPr>
        <w:t>خوندیتوب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rPr>
          <w:rFonts w:hint="cs"/>
          <w:rtl/>
        </w:rPr>
        <w:t>اړه</w:t>
      </w:r>
      <w:r>
        <w:rPr>
          <w:rtl/>
        </w:rPr>
        <w:t xml:space="preserve"> </w:t>
      </w:r>
      <w:r>
        <w:rPr>
          <w:rFonts w:hint="cs"/>
          <w:rtl/>
        </w:rPr>
        <w:t>تخصصی</w:t>
      </w:r>
      <w:r>
        <w:rPr>
          <w:rtl/>
        </w:rPr>
        <w:t xml:space="preserve"> </w:t>
      </w:r>
      <w:r>
        <w:rPr>
          <w:rFonts w:hint="cs"/>
          <w:rtl/>
        </w:rPr>
        <w:t>ملاتړ،</w:t>
      </w:r>
      <w:r>
        <w:rPr>
          <w:rtl/>
        </w:rPr>
        <w:t xml:space="preserve"> </w:t>
      </w:r>
      <w:r>
        <w:rPr>
          <w:rFonts w:hint="cs"/>
          <w:rtl/>
        </w:rPr>
        <w:t>مشوره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مرسته</w:t>
      </w:r>
      <w:r>
        <w:rPr>
          <w:rtl/>
        </w:rPr>
        <w:t xml:space="preserve"> </w:t>
      </w:r>
      <w:r>
        <w:rPr>
          <w:rFonts w:hint="cs"/>
          <w:rtl/>
        </w:rPr>
        <w:t>درکولی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. </w:t>
      </w:r>
      <w:r>
        <w:rPr>
          <w:rFonts w:hint="cs"/>
          <w:rtl/>
        </w:rPr>
        <w:t>په</w:t>
      </w:r>
      <w:hyperlink r:id="rId9" w:history="1">
        <w:r w:rsidRPr="00857F65">
          <w:rPr>
            <w:rStyle w:val="Hyperlink"/>
            <w:rtl/>
          </w:rPr>
          <w:t xml:space="preserve"> </w:t>
        </w:r>
        <w:r w:rsidRPr="00857F65">
          <w:rPr>
            <w:rStyle w:val="Hyperlink"/>
          </w:rPr>
          <w:t>help@netsafe.org.nz</w:t>
        </w:r>
      </w:hyperlink>
      <w:r>
        <w:rPr>
          <w:rtl/>
        </w:rPr>
        <w:t xml:space="preserve"> </w:t>
      </w:r>
      <w:r>
        <w:rPr>
          <w:rFonts w:hint="cs"/>
          <w:rtl/>
        </w:rPr>
        <w:t>بریښنالیک</w:t>
      </w:r>
      <w:r>
        <w:rPr>
          <w:rtl/>
        </w:rPr>
        <w:t xml:space="preserve"> </w:t>
      </w:r>
      <w:r>
        <w:rPr>
          <w:rFonts w:hint="cs"/>
          <w:rtl/>
        </w:rPr>
        <w:t>ولیږئ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«</w:t>
      </w:r>
      <w:r>
        <w:t>Netsafe</w:t>
      </w:r>
      <w:r>
        <w:rPr>
          <w:rtl/>
        </w:rPr>
        <w:t xml:space="preserve">» </w:t>
      </w:r>
      <w:r>
        <w:rPr>
          <w:rFonts w:hint="cs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پیغام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4282 </w:t>
      </w:r>
      <w:r>
        <w:rPr>
          <w:rFonts w:hint="cs"/>
          <w:rtl/>
        </w:rPr>
        <w:t>ولیږئ</w:t>
      </w:r>
      <w:r>
        <w:rPr>
          <w:rtl/>
        </w:rPr>
        <w:t xml:space="preserve"> </w:t>
      </w:r>
      <w:r>
        <w:rPr>
          <w:rFonts w:hint="cs"/>
          <w:rtl/>
        </w:rPr>
        <w:t>ترڅو</w:t>
      </w:r>
      <w:r>
        <w:rPr>
          <w:rtl/>
        </w:rPr>
        <w:t xml:space="preserve"> </w:t>
      </w:r>
      <w:r>
        <w:rPr>
          <w:rFonts w:hint="cs"/>
          <w:rtl/>
        </w:rPr>
        <w:t>مرسته</w:t>
      </w:r>
      <w:r>
        <w:rPr>
          <w:rtl/>
        </w:rPr>
        <w:t xml:space="preserve"> </w:t>
      </w:r>
      <w:r>
        <w:rPr>
          <w:rFonts w:hint="cs"/>
          <w:rtl/>
        </w:rPr>
        <w:t>ترلاسه</w:t>
      </w:r>
      <w:r>
        <w:rPr>
          <w:rtl/>
        </w:rPr>
        <w:t xml:space="preserve"> </w:t>
      </w:r>
      <w:r>
        <w:rPr>
          <w:rFonts w:hint="cs"/>
          <w:rtl/>
        </w:rPr>
        <w:t>کړئ</w:t>
      </w:r>
      <w:r>
        <w:rPr>
          <w:rtl/>
        </w:rPr>
        <w:t xml:space="preserve">. </w:t>
      </w:r>
    </w:p>
    <w:p w14:paraId="638398CA" w14:textId="77777777" w:rsidR="00857F65" w:rsidRPr="00857F65" w:rsidRDefault="00857F65" w:rsidP="00857F65">
      <w:pPr>
        <w:pStyle w:val="Heading2"/>
        <w:rPr>
          <w:rtl/>
        </w:rPr>
      </w:pPr>
      <w:r w:rsidRPr="00857F65">
        <w:rPr>
          <w:rtl/>
        </w:rPr>
        <w:t xml:space="preserve">پولیس ته يي راپور کړئ </w:t>
      </w:r>
    </w:p>
    <w:p w14:paraId="4A897245" w14:textId="77777777" w:rsidR="00857F65" w:rsidRPr="00857F65" w:rsidRDefault="00857F65" w:rsidP="00857F65">
      <w:pPr>
        <w:pStyle w:val="BodyText"/>
        <w:rPr>
          <w:rtl/>
        </w:rPr>
      </w:pPr>
      <w:r w:rsidRPr="00857F65">
        <w:rPr>
          <w:rtl/>
        </w:rPr>
        <w:t xml:space="preserve">که په خطر کې یاست، سمدلاسه د 111 شمېره ووهئ او پولیس خبر کړئ. </w:t>
      </w:r>
    </w:p>
    <w:p w14:paraId="15F1A8B2" w14:textId="77777777" w:rsidR="00857F65" w:rsidRPr="00857F65" w:rsidRDefault="00857F65" w:rsidP="00857F65">
      <w:pPr>
        <w:pStyle w:val="BodyText"/>
        <w:rPr>
          <w:rtl/>
        </w:rPr>
      </w:pPr>
      <w:r w:rsidRPr="00857F65">
        <w:rPr>
          <w:rtl/>
        </w:rPr>
        <w:t xml:space="preserve">که بیړنی حالت نه وي، تاسو کولی شئ پولیسو سره په لاندې ډول اړیکه ونیسئ: </w:t>
      </w:r>
    </w:p>
    <w:p w14:paraId="72E17028" w14:textId="085EBCAF" w:rsidR="00857F65" w:rsidRPr="00857F65" w:rsidRDefault="00857F65" w:rsidP="00857F65">
      <w:pPr>
        <w:pStyle w:val="ListBullet"/>
        <w:rPr>
          <w:rtl/>
        </w:rPr>
      </w:pPr>
      <w:r w:rsidRPr="00857F65">
        <w:rPr>
          <w:rtl/>
        </w:rPr>
        <w:t>د</w:t>
      </w:r>
      <w:hyperlink r:id="rId10" w:history="1">
        <w:r w:rsidRPr="00857F65">
          <w:rPr>
            <w:rStyle w:val="Hyperlink"/>
            <w:rtl/>
          </w:rPr>
          <w:t xml:space="preserve"> 105 انلاین فورم کارول</w:t>
        </w:r>
      </w:hyperlink>
      <w:r w:rsidRPr="00857F65">
        <w:rPr>
          <w:rtl/>
        </w:rPr>
        <w:t xml:space="preserve"> </w:t>
      </w:r>
    </w:p>
    <w:p w14:paraId="4D9890E9" w14:textId="132A45EE" w:rsidR="00857F65" w:rsidRPr="00857F65" w:rsidRDefault="00857F65" w:rsidP="00857F65">
      <w:pPr>
        <w:pStyle w:val="ListBullet"/>
        <w:rPr>
          <w:rtl/>
        </w:rPr>
      </w:pPr>
      <w:r w:rsidRPr="00857F65">
        <w:rPr>
          <w:rtl/>
        </w:rPr>
        <w:t xml:space="preserve">د هر موبایل یا ټیلفون له لارې </w:t>
      </w:r>
      <w:hyperlink r:id="rId11" w:history="1">
        <w:r w:rsidRPr="00857F65">
          <w:rPr>
            <w:rStyle w:val="Hyperlink"/>
            <w:rtl/>
          </w:rPr>
          <w:t>105</w:t>
        </w:r>
      </w:hyperlink>
      <w:r w:rsidRPr="00857F65">
        <w:rPr>
          <w:rtl/>
        </w:rPr>
        <w:t xml:space="preserve"> ته زنګ ووهئ، دا خدمت وړیا دی او 24 ساعته په ټول هیواد کې شتون لري. </w:t>
      </w:r>
    </w:p>
    <w:p w14:paraId="5BFAE451" w14:textId="77777777" w:rsidR="00857F65" w:rsidRPr="00857F65" w:rsidRDefault="00857F65" w:rsidP="00857F65">
      <w:pPr>
        <w:pStyle w:val="BodyText"/>
        <w:rPr>
          <w:rStyle w:val="Strong"/>
        </w:rPr>
      </w:pPr>
      <w:r w:rsidRPr="00857F65">
        <w:rPr>
          <w:rtl/>
        </w:rPr>
        <w:lastRenderedPageBreak/>
        <w:t xml:space="preserve">د 105 فورمه ځینې شخصي مالومات غواړي ترڅو پولیسو ته ستاسو راپور پروسس کولو او تعقیب کې مرسته وکړي. </w:t>
      </w:r>
      <w:r w:rsidRPr="00857F65">
        <w:rPr>
          <w:rStyle w:val="Strong"/>
          <w:rtl/>
        </w:rPr>
        <w:t>پولیس یوازې د قانوني موخو لپاره دا مالومات کاروي.</w:t>
      </w:r>
    </w:p>
    <w:p w14:paraId="5A39A4DC" w14:textId="77777777" w:rsidR="00857F65" w:rsidRPr="00857F65" w:rsidRDefault="00857F65" w:rsidP="00857F65">
      <w:pPr>
        <w:pStyle w:val="Heading2"/>
      </w:pPr>
      <w:r w:rsidRPr="00857F65">
        <w:t>NZSIS</w:t>
      </w:r>
      <w:r w:rsidRPr="00857F65">
        <w:rPr>
          <w:rtl/>
        </w:rPr>
        <w:t xml:space="preserve"> (د نيوزيلېنډ د امنيتي استخباراتو خدمت) ته راپور ورکړئ</w:t>
      </w:r>
    </w:p>
    <w:p w14:paraId="04A023D8" w14:textId="705854CB" w:rsidR="00857F65" w:rsidRPr="00857F65" w:rsidRDefault="00857F65" w:rsidP="00857F65">
      <w:pPr>
        <w:pStyle w:val="BodyText"/>
        <w:rPr>
          <w:rtl/>
        </w:rPr>
      </w:pPr>
      <w:r w:rsidRPr="00857F65">
        <w:rPr>
          <w:rtl/>
        </w:rPr>
        <w:t xml:space="preserve">که شک لرئ چې د بهرني هیواد ستاسو د شخصي معلوماتو د خپرولو شاته دی، تاسو کولی شئ دا د </w:t>
      </w:r>
      <w:r w:rsidRPr="00857F65">
        <w:t>NZSIS</w:t>
      </w:r>
      <w:r w:rsidRPr="00857F65">
        <w:rPr>
          <w:rtl/>
        </w:rPr>
        <w:t xml:space="preserve"> د خوندي </w:t>
      </w:r>
      <w:hyperlink r:id="rId12" w:anchor="5jtwgil1y8avxploaan6d7vgf" w:history="1">
        <w:r w:rsidRPr="00EB2C17">
          <w:rPr>
            <w:rStyle w:val="Hyperlink"/>
            <w:rtl/>
          </w:rPr>
          <w:t>انلاین</w:t>
        </w:r>
        <w:r w:rsidR="00EB2C17">
          <w:rPr>
            <w:rStyle w:val="Hyperlink"/>
          </w:rPr>
          <w:t> </w:t>
        </w:r>
        <w:r w:rsidRPr="00EB2C17">
          <w:rPr>
            <w:rStyle w:val="Hyperlink"/>
            <w:rtl/>
          </w:rPr>
          <w:t>فورمي</w:t>
        </w:r>
      </w:hyperlink>
      <w:r w:rsidRPr="00857F65">
        <w:rPr>
          <w:rtl/>
        </w:rPr>
        <w:t xml:space="preserve"> له لارې راپور کړئ.</w:t>
      </w:r>
    </w:p>
    <w:p w14:paraId="26439F96" w14:textId="77777777" w:rsidR="00857F65" w:rsidRPr="00857F65" w:rsidRDefault="00857F65" w:rsidP="00857F65">
      <w:pPr>
        <w:pStyle w:val="BodyText"/>
        <w:rPr>
          <w:rtl/>
        </w:rPr>
      </w:pPr>
      <w:r w:rsidRPr="00857F65">
        <w:rPr>
          <w:rtl/>
        </w:rPr>
        <w:t xml:space="preserve">که نه غواړئ، نو اړتیا نشته خپل شخصي مالومات لکه نوم، د تلیفون شمېره یا د تماس مشخصات ورکړئ. تاسو کولی شئ فورمه په خپله ژبه هم ډکه کړئ. ټول مالومات چې تاسو ورکوئ </w:t>
      </w:r>
      <w:r w:rsidRPr="00857F65">
        <w:rPr>
          <w:rStyle w:val="Strong"/>
          <w:rtl/>
        </w:rPr>
        <w:t>محرم او خوندي</w:t>
      </w:r>
      <w:r w:rsidRPr="00857F65">
        <w:rPr>
          <w:rtl/>
        </w:rPr>
        <w:t xml:space="preserve"> ساتل کېږي.</w:t>
      </w:r>
    </w:p>
    <w:p w14:paraId="368B7C40" w14:textId="768DCFBC" w:rsidR="00857F65" w:rsidRDefault="00857F65" w:rsidP="00857F65">
      <w:pPr>
        <w:pStyle w:val="BodyText"/>
      </w:pP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غواړئ</w:t>
      </w:r>
      <w:r>
        <w:rPr>
          <w:rtl/>
        </w:rPr>
        <w:t xml:space="preserve"> </w:t>
      </w:r>
      <w:r>
        <w:rPr>
          <w:rFonts w:hint="cs"/>
          <w:rtl/>
        </w:rPr>
        <w:t>په</w:t>
      </w:r>
      <w:r>
        <w:rPr>
          <w:rtl/>
        </w:rPr>
        <w:t xml:space="preserve"> </w:t>
      </w:r>
      <w:r>
        <w:t>NZSIS</w:t>
      </w:r>
      <w:r>
        <w:rPr>
          <w:rtl/>
        </w:rPr>
        <w:t xml:space="preserve"> </w:t>
      </w:r>
      <w:r>
        <w:rPr>
          <w:rFonts w:hint="cs"/>
          <w:rtl/>
        </w:rPr>
        <w:t>کي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یو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خبرې</w:t>
      </w:r>
      <w:r>
        <w:rPr>
          <w:rtl/>
        </w:rPr>
        <w:t xml:space="preserve"> </w:t>
      </w:r>
      <w:r>
        <w:rPr>
          <w:rFonts w:hint="cs"/>
          <w:rtl/>
        </w:rPr>
        <w:t>وکړئ،</w:t>
      </w:r>
      <w:r>
        <w:rPr>
          <w:rtl/>
        </w:rPr>
        <w:t xml:space="preserve"> </w:t>
      </w:r>
      <w:r>
        <w:rPr>
          <w:rFonts w:hint="cs"/>
          <w:rtl/>
        </w:rPr>
        <w:t>تاسو</w:t>
      </w:r>
      <w:r>
        <w:rPr>
          <w:rtl/>
        </w:rPr>
        <w:t xml:space="preserve"> </w:t>
      </w:r>
      <w:r>
        <w:rPr>
          <w:rFonts w:hint="cs"/>
          <w:rtl/>
        </w:rPr>
        <w:t>کولي</w:t>
      </w:r>
      <w:r>
        <w:rPr>
          <w:rtl/>
        </w:rPr>
        <w:t xml:space="preserve"> </w:t>
      </w:r>
      <w:r>
        <w:rPr>
          <w:rFonts w:hint="cs"/>
          <w:rtl/>
        </w:rPr>
        <w:t>شي</w:t>
      </w:r>
      <w:r>
        <w:rPr>
          <w:rtl/>
        </w:rPr>
        <w:t xml:space="preserve"> </w:t>
      </w:r>
      <w:r>
        <w:rPr>
          <w:rFonts w:hint="cs"/>
          <w:rtl/>
        </w:rPr>
        <w:t>پدي</w:t>
      </w:r>
      <w:r>
        <w:rPr>
          <w:rtl/>
        </w:rPr>
        <w:t xml:space="preserve"> </w:t>
      </w:r>
      <w:r>
        <w:rPr>
          <w:rFonts w:hint="cs"/>
          <w:rtl/>
        </w:rPr>
        <w:t>شمېره</w:t>
      </w:r>
      <w:r>
        <w:rPr>
          <w:rtl/>
        </w:rPr>
        <w:t xml:space="preserve"> </w:t>
      </w:r>
      <w:hyperlink r:id="rId13" w:history="1">
        <w:r w:rsidRPr="00E56DCF">
          <w:rPr>
            <w:rStyle w:val="Hyperlink"/>
          </w:rPr>
          <w:t>+64 4 472 6170</w:t>
        </w:r>
      </w:hyperlink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hyperlink r:id="rId14" w:history="1">
        <w:r w:rsidRPr="00E56DCF">
          <w:rPr>
            <w:rStyle w:val="Hyperlink"/>
          </w:rPr>
          <w:t>0800 747 224</w:t>
        </w:r>
      </w:hyperlink>
      <w:r>
        <w:rPr>
          <w:rtl/>
        </w:rPr>
        <w:t xml:space="preserve"> </w:t>
      </w:r>
      <w:r>
        <w:rPr>
          <w:rFonts w:hint="cs"/>
          <w:rtl/>
        </w:rPr>
        <w:t>زنګ</w:t>
      </w:r>
      <w:r>
        <w:rPr>
          <w:rtl/>
        </w:rPr>
        <w:t xml:space="preserve"> </w:t>
      </w:r>
      <w:r>
        <w:rPr>
          <w:rFonts w:hint="cs"/>
          <w:rtl/>
        </w:rPr>
        <w:t>ووهئ</w:t>
      </w:r>
      <w:r>
        <w:rPr>
          <w:rtl/>
        </w:rPr>
        <w:t>.</w:t>
      </w:r>
    </w:p>
    <w:p w14:paraId="151B7D32" w14:textId="77777777" w:rsidR="00857F65" w:rsidRDefault="00857F65" w:rsidP="00857F65">
      <w:pPr>
        <w:pStyle w:val="Heading2-Blockblue"/>
      </w:pPr>
      <w:r>
        <w:rPr>
          <w:rFonts w:hint="cs"/>
          <w:rtl/>
        </w:rPr>
        <w:t>هغه</w:t>
      </w:r>
      <w:r>
        <w:rPr>
          <w:rtl/>
        </w:rPr>
        <w:t xml:space="preserve"> </w:t>
      </w:r>
      <w:r>
        <w:rPr>
          <w:rFonts w:hint="cs"/>
          <w:rtl/>
        </w:rPr>
        <w:t>مالومات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ورکولو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مهال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نیتسیف،</w:t>
      </w:r>
      <w:r>
        <w:rPr>
          <w:rtl/>
        </w:rPr>
        <w:t xml:space="preserve"> </w:t>
      </w:r>
      <w:r>
        <w:rPr>
          <w:rFonts w:hint="cs"/>
          <w:rtl/>
        </w:rPr>
        <w:t>پولیسو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t>NZSIS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يي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کړئ</w:t>
      </w:r>
    </w:p>
    <w:p w14:paraId="5A9EB2D7" w14:textId="77777777" w:rsidR="00857F65" w:rsidRDefault="00857F65" w:rsidP="00857F65">
      <w:pPr>
        <w:pStyle w:val="BlockText-blue"/>
      </w:pP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راپور</w:t>
      </w:r>
      <w:r>
        <w:rPr>
          <w:rtl/>
        </w:rPr>
        <w:t xml:space="preserve"> </w:t>
      </w:r>
      <w:r>
        <w:rPr>
          <w:rFonts w:hint="cs"/>
          <w:rtl/>
        </w:rPr>
        <w:t>ورکولو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مهال</w:t>
      </w:r>
      <w:r>
        <w:rPr>
          <w:rtl/>
        </w:rPr>
        <w:t xml:space="preserve"> </w:t>
      </w:r>
      <w:r>
        <w:rPr>
          <w:rFonts w:hint="cs"/>
          <w:rtl/>
        </w:rPr>
        <w:t>ګټوره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څومره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ولري،</w:t>
      </w:r>
      <w:r>
        <w:rPr>
          <w:rtl/>
        </w:rPr>
        <w:t xml:space="preserve"> </w:t>
      </w:r>
      <w:r>
        <w:rPr>
          <w:rFonts w:hint="cs"/>
          <w:rtl/>
        </w:rPr>
        <w:t>زیات</w:t>
      </w:r>
      <w:r>
        <w:rPr>
          <w:rtl/>
        </w:rPr>
        <w:t xml:space="preserve"> </w:t>
      </w:r>
      <w:r>
        <w:rPr>
          <w:rFonts w:hint="cs"/>
          <w:rtl/>
        </w:rPr>
        <w:t>جزئیات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کړئ</w:t>
      </w:r>
      <w:r>
        <w:rPr>
          <w:rtl/>
        </w:rPr>
        <w:t xml:space="preserve">. </w:t>
      </w:r>
      <w:r>
        <w:rPr>
          <w:rFonts w:hint="cs"/>
          <w:rtl/>
        </w:rPr>
        <w:t>هڅه</w:t>
      </w:r>
      <w:r>
        <w:rPr>
          <w:rtl/>
        </w:rPr>
        <w:t xml:space="preserve"> </w:t>
      </w:r>
      <w:r>
        <w:rPr>
          <w:rFonts w:hint="cs"/>
          <w:rtl/>
        </w:rPr>
        <w:t>وکړئ</w:t>
      </w:r>
      <w:r>
        <w:rPr>
          <w:rtl/>
        </w:rPr>
        <w:t xml:space="preserve"> </w:t>
      </w:r>
      <w:r>
        <w:rPr>
          <w:rFonts w:hint="cs"/>
          <w:rtl/>
        </w:rPr>
        <w:t>چې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لاندې</w:t>
      </w:r>
      <w:r>
        <w:rPr>
          <w:rtl/>
        </w:rPr>
        <w:t xml:space="preserve"> </w:t>
      </w:r>
      <w:r>
        <w:rPr>
          <w:rFonts w:hint="cs"/>
          <w:rtl/>
        </w:rPr>
        <w:t>مواردو</w:t>
      </w:r>
      <w:r>
        <w:rPr>
          <w:rtl/>
        </w:rPr>
        <w:t xml:space="preserve"> </w:t>
      </w:r>
      <w:r>
        <w:rPr>
          <w:rFonts w:hint="cs"/>
          <w:rtl/>
        </w:rPr>
        <w:t>سکرین</w:t>
      </w:r>
      <w:r>
        <w:rPr>
          <w:rtl/>
        </w:rPr>
        <w:t xml:space="preserve"> </w:t>
      </w:r>
      <w:r>
        <w:rPr>
          <w:rFonts w:hint="cs"/>
          <w:rtl/>
        </w:rPr>
        <w:t>شاټ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کاپي</w:t>
      </w:r>
      <w:r>
        <w:rPr>
          <w:rtl/>
        </w:rPr>
        <w:t xml:space="preserve"> </w:t>
      </w:r>
      <w:r>
        <w:rPr>
          <w:rFonts w:hint="cs"/>
          <w:rtl/>
        </w:rPr>
        <w:t>وساتئ</w:t>
      </w:r>
      <w:r>
        <w:rPr>
          <w:rtl/>
        </w:rPr>
        <w:t xml:space="preserve">:  </w:t>
      </w:r>
    </w:p>
    <w:p w14:paraId="153FCD7B" w14:textId="77777777" w:rsidR="00857F65" w:rsidRPr="00857F65" w:rsidRDefault="00857F65" w:rsidP="00857F65">
      <w:pPr>
        <w:pStyle w:val="ListBullet-Blockblue"/>
      </w:pPr>
      <w:r w:rsidRPr="00857F65">
        <w:rPr>
          <w:rtl/>
        </w:rPr>
        <w:t xml:space="preserve">کوم شخصي یا خصوصي معلومات شریک شوي یا خپاره شوي دي؟ </w:t>
      </w:r>
    </w:p>
    <w:p w14:paraId="4BBAA653" w14:textId="77777777" w:rsidR="00857F65" w:rsidRPr="00857F65" w:rsidRDefault="00857F65" w:rsidP="00857F65">
      <w:pPr>
        <w:pStyle w:val="ListBullet-Blockblue"/>
      </w:pPr>
      <w:r w:rsidRPr="00857F65">
        <w:rPr>
          <w:rtl/>
        </w:rPr>
        <w:t xml:space="preserve">د هغه شخص پروفایل یا حساب چې دا معلومات یې شریک کړي (لکه د هغوی کارن نوم)  </w:t>
      </w:r>
    </w:p>
    <w:p w14:paraId="528B924C" w14:textId="77777777" w:rsidR="00857F65" w:rsidRPr="00857F65" w:rsidRDefault="00857F65" w:rsidP="00857F65">
      <w:pPr>
        <w:pStyle w:val="ListBullet-Blockblue"/>
      </w:pPr>
      <w:r w:rsidRPr="00857F65">
        <w:rPr>
          <w:rtl/>
        </w:rPr>
        <w:t xml:space="preserve">د مالوماتو د شریکولو یا خپرولو نېټه او وخت </w:t>
      </w:r>
    </w:p>
    <w:p w14:paraId="4F7846C6" w14:textId="77777777" w:rsidR="00857F65" w:rsidRPr="00857F65" w:rsidRDefault="00857F65" w:rsidP="00857F65">
      <w:pPr>
        <w:pStyle w:val="ListBullet-Blockblue"/>
      </w:pPr>
      <w:r w:rsidRPr="00857F65">
        <w:rPr>
          <w:rtl/>
        </w:rPr>
        <w:t>د ویبپاڼې یا  اپلیکیشن نوم چې دا پېښه پکې شوې</w:t>
      </w:r>
    </w:p>
    <w:p w14:paraId="3426CA26" w14:textId="2E83DFBE" w:rsidR="00857F65" w:rsidRPr="00857F65" w:rsidRDefault="00857F65" w:rsidP="00857F65">
      <w:pPr>
        <w:pStyle w:val="Heading1"/>
      </w:pPr>
      <w:r w:rsidRPr="00857F65">
        <w:rPr>
          <w:rtl/>
        </w:rPr>
        <w:t>څرنګه کولای شو ځان د داکسینګ څخه خوندي کړو؟</w:t>
      </w:r>
    </w:p>
    <w:p w14:paraId="44F6FD79" w14:textId="77777777" w:rsidR="00857F65" w:rsidRPr="00EB2C17" w:rsidRDefault="00857F65" w:rsidP="00EB2C17">
      <w:pPr>
        <w:pStyle w:val="Heading2"/>
        <w:rPr>
          <w:rtl/>
        </w:rPr>
      </w:pPr>
      <w:r w:rsidRPr="00EB2C17">
        <w:rPr>
          <w:rtl/>
        </w:rPr>
        <w:t>آنلاین کې خوندي اوسئ</w:t>
      </w:r>
    </w:p>
    <w:p w14:paraId="18334FA7" w14:textId="1915ECEC" w:rsidR="00857F65" w:rsidRDefault="00857F65" w:rsidP="00EB2C17">
      <w:pPr>
        <w:pStyle w:val="BodyText"/>
        <w:rPr>
          <w:b/>
          <w:bCs/>
        </w:rPr>
      </w:pPr>
      <w:r w:rsidRPr="00857F65">
        <w:rPr>
          <w:rFonts w:hint="cs"/>
          <w:rtl/>
        </w:rPr>
        <w:t>د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نورو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مالوماتو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لپاره</w:t>
      </w:r>
      <w:r w:rsidRPr="00857F65">
        <w:rPr>
          <w:rtl/>
        </w:rPr>
        <w:t xml:space="preserve"> </w:t>
      </w:r>
      <w:hyperlink r:id="rId15" w:history="1">
        <w:r w:rsidRPr="00212403">
          <w:rPr>
            <w:rStyle w:val="Hyperlink"/>
          </w:rPr>
          <w:t>Keeping Safe Online</w:t>
        </w:r>
      </w:hyperlink>
      <w:r w:rsidRPr="00857F65">
        <w:rPr>
          <w:rtl/>
        </w:rPr>
        <w:t xml:space="preserve"> </w:t>
      </w:r>
      <w:r w:rsidRPr="00857F65">
        <w:rPr>
          <w:rFonts w:hint="cs"/>
          <w:rtl/>
        </w:rPr>
        <w:t>ته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مراجعه</w:t>
      </w:r>
      <w:r w:rsidRPr="00857F65">
        <w:rPr>
          <w:rtl/>
        </w:rPr>
        <w:t xml:space="preserve"> </w:t>
      </w:r>
      <w:r w:rsidRPr="00857F65">
        <w:rPr>
          <w:rFonts w:hint="cs"/>
          <w:rtl/>
        </w:rPr>
        <w:t>وکړئ</w:t>
      </w:r>
      <w:r w:rsidRPr="00857F65">
        <w:rPr>
          <w:rtl/>
        </w:rPr>
        <w:t xml:space="preserve">. </w:t>
      </w:r>
    </w:p>
    <w:p w14:paraId="079FE516" w14:textId="77777777" w:rsidR="00EB2C17" w:rsidRPr="00EB2C17" w:rsidRDefault="00EB2C17" w:rsidP="00EB2C17">
      <w:pPr>
        <w:pStyle w:val="Heading2"/>
        <w:rPr>
          <w:rtl/>
        </w:rPr>
      </w:pPr>
      <w:r w:rsidRPr="00EB2C17">
        <w:rPr>
          <w:rtl/>
        </w:rPr>
        <w:t>په آنلاین ډول د مالوماتو په شریکولو کې محتاط اوسئ</w:t>
      </w:r>
    </w:p>
    <w:p w14:paraId="2857E69F" w14:textId="77777777" w:rsidR="00EB2C17" w:rsidRDefault="00EB2C17" w:rsidP="00EB2C17">
      <w:pPr>
        <w:pStyle w:val="BodyText"/>
        <w:rPr>
          <w:b/>
          <w:bCs/>
        </w:rPr>
      </w:pPr>
      <w:r w:rsidRPr="00EB2C17">
        <w:rPr>
          <w:rFonts w:hint="cs"/>
          <w:rtl/>
        </w:rPr>
        <w:t>د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خپلو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ټولنیزو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شبکو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او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آنلاین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حسابونو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د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محرمیت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تنظیمات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وګورئ</w:t>
      </w:r>
      <w:r w:rsidRPr="00EB2C17">
        <w:rPr>
          <w:rtl/>
        </w:rPr>
        <w:t xml:space="preserve">. </w:t>
      </w:r>
      <w:r w:rsidRPr="00EB2C17">
        <w:rPr>
          <w:rFonts w:hint="cs"/>
          <w:rtl/>
        </w:rPr>
        <w:t>خپل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حسابونه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خصوصي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کړئ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ترڅو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یواځې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هغه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کسان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چې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تاسې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پرې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باور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لرئ،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ستاسې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مالومات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لیدلی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شي</w:t>
      </w:r>
      <w:r w:rsidRPr="00EB2C17">
        <w:rPr>
          <w:rtl/>
        </w:rPr>
        <w:t>.</w:t>
      </w:r>
    </w:p>
    <w:p w14:paraId="51CDE220" w14:textId="77777777" w:rsidR="00EB2C17" w:rsidRPr="00EB2C17" w:rsidRDefault="00EB2C17" w:rsidP="00EB2C17">
      <w:pPr>
        <w:pStyle w:val="Heading2"/>
        <w:rPr>
          <w:rtl/>
        </w:rPr>
      </w:pPr>
      <w:r w:rsidRPr="00EB2C17">
        <w:rPr>
          <w:rtl/>
        </w:rPr>
        <w:lastRenderedPageBreak/>
        <w:t>په انټرنیټ کې د ځان په اړه لټون وکړئ</w:t>
      </w:r>
    </w:p>
    <w:p w14:paraId="53A6EC10" w14:textId="77777777" w:rsidR="00EB2C17" w:rsidRDefault="00EB2C17" w:rsidP="00EB2C17">
      <w:pPr>
        <w:pStyle w:val="BodyText"/>
        <w:rPr>
          <w:b/>
          <w:bCs/>
        </w:rPr>
      </w:pPr>
      <w:r w:rsidRPr="00EB2C17">
        <w:rPr>
          <w:rFonts w:hint="cs"/>
          <w:rtl/>
        </w:rPr>
        <w:t>خپل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نوم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او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شخصي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مالومات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ولټوئ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څو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وګورئ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چې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کوم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مالومات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ستاسو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په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اړه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عامو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خلکو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ته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شتون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لري</w:t>
      </w:r>
      <w:r w:rsidRPr="00EB2C17">
        <w:rPr>
          <w:rtl/>
        </w:rPr>
        <w:t xml:space="preserve">. </w:t>
      </w:r>
      <w:r w:rsidRPr="00EB2C17">
        <w:rPr>
          <w:rFonts w:hint="cs"/>
          <w:rtl/>
        </w:rPr>
        <w:t>هر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هغه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شخصي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او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خصوصي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مالومات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چې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نور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یې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ستاسو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د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زیان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رسولو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لپاره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کارولی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شي،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لکه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ستاسو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پته،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له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منځه</w:t>
      </w:r>
      <w:r w:rsidRPr="00EB2C17">
        <w:rPr>
          <w:rtl/>
        </w:rPr>
        <w:t xml:space="preserve"> </w:t>
      </w:r>
      <w:r w:rsidRPr="00EB2C17">
        <w:rPr>
          <w:rFonts w:hint="cs"/>
          <w:rtl/>
        </w:rPr>
        <w:t>یوسئ</w:t>
      </w:r>
      <w:r w:rsidRPr="00EB2C17">
        <w:rPr>
          <w:rtl/>
        </w:rPr>
        <w:t>.</w:t>
      </w:r>
    </w:p>
    <w:p w14:paraId="2C262077" w14:textId="77777777" w:rsidR="00EB2C17" w:rsidRPr="00EB2C17" w:rsidRDefault="00EB2C17" w:rsidP="00EB2C17">
      <w:pPr>
        <w:pStyle w:val="Heading2"/>
        <w:rPr>
          <w:rtl/>
        </w:rPr>
      </w:pPr>
      <w:r w:rsidRPr="00EB2C17">
        <w:rPr>
          <w:rtl/>
        </w:rPr>
        <w:t xml:space="preserve">د موقعیت مکاني او جئوتګینګ (موقعیت موندنې) تنظیمات په خپلو وسایلو کې تنظیم کړئ </w:t>
      </w:r>
    </w:p>
    <w:p w14:paraId="2DA933CD" w14:textId="4DB83452" w:rsidR="00E627E0" w:rsidRPr="00EB2C17" w:rsidRDefault="00EB2C17" w:rsidP="00EB2C17">
      <w:pPr>
        <w:pStyle w:val="BodyText"/>
      </w:pPr>
      <w:r w:rsidRPr="00EB2C17">
        <w:rPr>
          <w:rtl/>
        </w:rPr>
        <w:t>هوښیار تیلیفونونه او کامرې ممکن ستاسې د موقعیت له تنظیماتو څخه په استفادې، د موقعیت مالومات په انځورونو کې ثبت کړي. دا مالومات کولای شي ستاسو د شخصي معلوماتو د موندلو لپاره وکارول شي، لکه ستاسو کور یا د اولادونو مکتب. د جئوتګینګ (موقعیت موندنې) یا د موقعیت مکاني تنظیماتو بندول په هر وسیله کې توپیر لري، نو د ځانګړو لارښوونو د موندلو لپاره آنلاین د خپل وسیله نوم ولټوئ.</w:t>
      </w:r>
    </w:p>
    <w:sectPr w:rsidR="00E627E0" w:rsidRPr="00EB2C17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0D08" w14:textId="77777777" w:rsidR="008C64FD" w:rsidRDefault="008C64FD" w:rsidP="003203FA">
      <w:pPr>
        <w:spacing w:after="0" w:line="240" w:lineRule="auto"/>
      </w:pPr>
      <w:r>
        <w:separator/>
      </w:r>
    </w:p>
  </w:endnote>
  <w:endnote w:type="continuationSeparator" w:id="0">
    <w:p w14:paraId="1B8C52E0" w14:textId="77777777" w:rsidR="008C64FD" w:rsidRDefault="008C64F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DD068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DD068E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748EDDA" w:rsidR="00C3158A" w:rsidRPr="00857F65" w:rsidRDefault="00212403" w:rsidP="00857F65">
    <w:pPr>
      <w:pStyle w:val="Footer"/>
    </w:pPr>
    <w:fldSimple w:instr=" STYLEREF Title \* MERGEFORMAT ">
      <w:r w:rsidR="00ED3CD6">
        <w:rPr>
          <w:rFonts w:hint="cs"/>
          <w:rtl/>
        </w:rPr>
        <w:t>داکسینګ</w:t>
      </w:r>
      <w:r w:rsidR="00ED3CD6">
        <w:rPr>
          <w:rtl/>
        </w:rPr>
        <w:t xml:space="preserve"> (</w:t>
      </w:r>
      <w:r w:rsidR="00ED3CD6">
        <w:rPr>
          <w:rFonts w:hint="cs"/>
          <w:rtl/>
        </w:rPr>
        <w:t>د</w:t>
      </w:r>
      <w:r w:rsidR="00ED3CD6">
        <w:rPr>
          <w:rtl/>
        </w:rPr>
        <w:t xml:space="preserve"> </w:t>
      </w:r>
      <w:r w:rsidR="00ED3CD6">
        <w:rPr>
          <w:rFonts w:hint="cs"/>
          <w:rtl/>
        </w:rPr>
        <w:t>شخصي</w:t>
      </w:r>
      <w:r w:rsidR="00ED3CD6">
        <w:rPr>
          <w:rtl/>
        </w:rPr>
        <w:t xml:space="preserve"> </w:t>
      </w:r>
      <w:r w:rsidR="00ED3CD6">
        <w:rPr>
          <w:rFonts w:hint="cs"/>
          <w:rtl/>
        </w:rPr>
        <w:t>مالوماتو</w:t>
      </w:r>
      <w:r w:rsidR="00ED3CD6">
        <w:rPr>
          <w:rtl/>
        </w:rPr>
        <w:t xml:space="preserve"> </w:t>
      </w:r>
      <w:r w:rsidR="00ED3CD6">
        <w:rPr>
          <w:rFonts w:hint="cs"/>
          <w:rtl/>
        </w:rPr>
        <w:t>بې</w:t>
      </w:r>
      <w:r w:rsidR="00ED3CD6">
        <w:rPr>
          <w:rtl/>
        </w:rPr>
        <w:t xml:space="preserve"> </w:t>
      </w:r>
      <w:r w:rsidR="00ED3CD6">
        <w:rPr>
          <w:rFonts w:hint="cs"/>
          <w:rtl/>
        </w:rPr>
        <w:t>اجازې</w:t>
      </w:r>
      <w:r w:rsidR="00ED3CD6">
        <w:rPr>
          <w:rtl/>
        </w:rPr>
        <w:t xml:space="preserve"> </w:t>
      </w:r>
      <w:r w:rsidR="00ED3CD6">
        <w:rPr>
          <w:rFonts w:hint="cs"/>
          <w:rtl/>
        </w:rPr>
        <w:t>افشا</w:t>
      </w:r>
      <w:r w:rsidR="00ED3CD6">
        <w:rPr>
          <w:rtl/>
        </w:rPr>
        <w:t xml:space="preserve"> </w:t>
      </w:r>
      <w:r w:rsidR="00ED3CD6">
        <w:rPr>
          <w:rFonts w:hint="cs"/>
          <w:rtl/>
        </w:rPr>
        <w:t>کول</w:t>
      </w:r>
      <w:r w:rsidR="00ED3CD6">
        <w:t>(</w:t>
      </w:r>
    </w:fldSimple>
    <w:r w:rsidR="00005014" w:rsidRPr="00857F6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E2E7E" w14:textId="77777777" w:rsidR="008C64FD" w:rsidRDefault="008C64FD" w:rsidP="003203FA">
      <w:pPr>
        <w:spacing w:after="0" w:line="240" w:lineRule="auto"/>
      </w:pPr>
      <w:r>
        <w:separator/>
      </w:r>
    </w:p>
  </w:footnote>
  <w:footnote w:type="continuationSeparator" w:id="0">
    <w:p w14:paraId="44604374" w14:textId="77777777" w:rsidR="008C64FD" w:rsidRDefault="008C64F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20D1A"/>
    <w:rsid w:val="00131868"/>
    <w:rsid w:val="001410CC"/>
    <w:rsid w:val="00145874"/>
    <w:rsid w:val="00153E69"/>
    <w:rsid w:val="00173958"/>
    <w:rsid w:val="001A2427"/>
    <w:rsid w:val="001A5143"/>
    <w:rsid w:val="001C5D4C"/>
    <w:rsid w:val="001C6535"/>
    <w:rsid w:val="001D3303"/>
    <w:rsid w:val="001D7436"/>
    <w:rsid w:val="00212403"/>
    <w:rsid w:val="00216FAA"/>
    <w:rsid w:val="00223117"/>
    <w:rsid w:val="0022507D"/>
    <w:rsid w:val="00243BA5"/>
    <w:rsid w:val="00246D07"/>
    <w:rsid w:val="0025086A"/>
    <w:rsid w:val="00275F1A"/>
    <w:rsid w:val="00283E5C"/>
    <w:rsid w:val="002B66B0"/>
    <w:rsid w:val="002F2334"/>
    <w:rsid w:val="002F45FF"/>
    <w:rsid w:val="002F771B"/>
    <w:rsid w:val="00300579"/>
    <w:rsid w:val="003203FA"/>
    <w:rsid w:val="00321F7E"/>
    <w:rsid w:val="0037394A"/>
    <w:rsid w:val="00382FBE"/>
    <w:rsid w:val="0038338B"/>
    <w:rsid w:val="003A4071"/>
    <w:rsid w:val="003B77FE"/>
    <w:rsid w:val="00413749"/>
    <w:rsid w:val="00484B6C"/>
    <w:rsid w:val="004C4BBF"/>
    <w:rsid w:val="004C701F"/>
    <w:rsid w:val="004D68A7"/>
    <w:rsid w:val="004E4250"/>
    <w:rsid w:val="0050537A"/>
    <w:rsid w:val="00557B9A"/>
    <w:rsid w:val="005611D6"/>
    <w:rsid w:val="0057499B"/>
    <w:rsid w:val="00581148"/>
    <w:rsid w:val="00597806"/>
    <w:rsid w:val="005C1FE0"/>
    <w:rsid w:val="005F48E2"/>
    <w:rsid w:val="005F6710"/>
    <w:rsid w:val="006146FF"/>
    <w:rsid w:val="00631813"/>
    <w:rsid w:val="0065703B"/>
    <w:rsid w:val="00675ACF"/>
    <w:rsid w:val="006800F1"/>
    <w:rsid w:val="00683512"/>
    <w:rsid w:val="00691D80"/>
    <w:rsid w:val="00697638"/>
    <w:rsid w:val="006E5D37"/>
    <w:rsid w:val="006E64D7"/>
    <w:rsid w:val="00726BEE"/>
    <w:rsid w:val="00732A16"/>
    <w:rsid w:val="00751450"/>
    <w:rsid w:val="00764951"/>
    <w:rsid w:val="00774B6C"/>
    <w:rsid w:val="00781F2E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57F65"/>
    <w:rsid w:val="0086137D"/>
    <w:rsid w:val="008C64FD"/>
    <w:rsid w:val="008F264C"/>
    <w:rsid w:val="00901AB8"/>
    <w:rsid w:val="009A1507"/>
    <w:rsid w:val="00A00B0E"/>
    <w:rsid w:val="00A07F38"/>
    <w:rsid w:val="00A11535"/>
    <w:rsid w:val="00A1694D"/>
    <w:rsid w:val="00A3473B"/>
    <w:rsid w:val="00A700F9"/>
    <w:rsid w:val="00A84C3E"/>
    <w:rsid w:val="00AF051F"/>
    <w:rsid w:val="00B2323B"/>
    <w:rsid w:val="00B26DC2"/>
    <w:rsid w:val="00B47A7D"/>
    <w:rsid w:val="00B627B6"/>
    <w:rsid w:val="00B71584"/>
    <w:rsid w:val="00BA0C5B"/>
    <w:rsid w:val="00BD343B"/>
    <w:rsid w:val="00C02FA8"/>
    <w:rsid w:val="00C3158A"/>
    <w:rsid w:val="00C50797"/>
    <w:rsid w:val="00C60285"/>
    <w:rsid w:val="00C87A2D"/>
    <w:rsid w:val="00CA338C"/>
    <w:rsid w:val="00CB0218"/>
    <w:rsid w:val="00CB08C2"/>
    <w:rsid w:val="00CD0557"/>
    <w:rsid w:val="00CE125F"/>
    <w:rsid w:val="00CE154F"/>
    <w:rsid w:val="00D83BD7"/>
    <w:rsid w:val="00D9153F"/>
    <w:rsid w:val="00D92A1B"/>
    <w:rsid w:val="00D962D5"/>
    <w:rsid w:val="00DD0188"/>
    <w:rsid w:val="00DD068E"/>
    <w:rsid w:val="00DE65C9"/>
    <w:rsid w:val="00E1286F"/>
    <w:rsid w:val="00E44CFE"/>
    <w:rsid w:val="00E46A23"/>
    <w:rsid w:val="00E4798B"/>
    <w:rsid w:val="00E56869"/>
    <w:rsid w:val="00E56DCF"/>
    <w:rsid w:val="00E627E0"/>
    <w:rsid w:val="00E645CA"/>
    <w:rsid w:val="00EA1B13"/>
    <w:rsid w:val="00EB2C17"/>
    <w:rsid w:val="00EC6D6C"/>
    <w:rsid w:val="00ED3CD6"/>
    <w:rsid w:val="00EF2102"/>
    <w:rsid w:val="00EF6311"/>
    <w:rsid w:val="00F12299"/>
    <w:rsid w:val="00F25AD7"/>
    <w:rsid w:val="00F433A6"/>
    <w:rsid w:val="00F762C3"/>
    <w:rsid w:val="00F7794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F65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3512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3512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E69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153E69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83512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pashto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CRFIWEBSITE-145050222-5152</_dlc_DocId>
    <_dlc_DocIdUrl xmlns="c78cdbf8-4243-4362-8765-2acd0e03065b">
      <Url>https://azurediagovt.sharepoint.com/sites/EXT-CommunityResiliencetoForeignInterferencewebsite_MEC/_layouts/15/DocIdRedir.aspx?ID=CRFIWEBSITE-145050222-5152</Url>
      <Description>CRFIWEBSITE-145050222-5152</Description>
    </_dlc_DocIdUrl>
  </documentManagement>
</p:properties>
</file>

<file path=customXml/itemProps1.xml><?xml version="1.0" encoding="utf-8"?>
<ds:datastoreItem xmlns:ds="http://schemas.openxmlformats.org/officeDocument/2006/customXml" ds:itemID="{6C666420-22CC-49ED-92E3-349915C38219}"/>
</file>

<file path=customXml/itemProps2.xml><?xml version="1.0" encoding="utf-8"?>
<ds:datastoreItem xmlns:ds="http://schemas.openxmlformats.org/officeDocument/2006/customXml" ds:itemID="{60B9B517-064D-405F-B579-E264DEA0803E}"/>
</file>

<file path=customXml/itemProps3.xml><?xml version="1.0" encoding="utf-8"?>
<ds:datastoreItem xmlns:ds="http://schemas.openxmlformats.org/officeDocument/2006/customXml" ds:itemID="{A8FC5D9F-67A4-4D4D-8951-7734F0F3FEEF}"/>
</file>

<file path=customXml/itemProps4.xml><?xml version="1.0" encoding="utf-8"?>
<ds:datastoreItem xmlns:ds="http://schemas.openxmlformats.org/officeDocument/2006/customXml" ds:itemID="{21ABB790-6938-4C66-99A8-8066BF7C60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3282</Characters>
  <Application>Microsoft Office Word</Application>
  <DocSecurity>0</DocSecurity>
  <Lines>46</Lines>
  <Paragraphs>20</Paragraphs>
  <ScaleCrop>false</ScaleCrop>
  <Manager/>
  <Company/>
  <LinksUpToDate>false</LinksUpToDate>
  <CharactersWithSpaces>4136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2026-08-24T04:41:00Z</dcterms:created>
  <dcterms:modified xsi:type="dcterms:W3CDTF">2026-08-24T04:42:00Z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29b34058-ab77-4fd1-a1a7-aadd275647a7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