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AFCA223" w:rsidR="00A3473B" w:rsidRDefault="00246D07" w:rsidP="00A3473B">
      <w:pPr>
        <w:pStyle w:val="Title"/>
      </w:pPr>
      <w:r w:rsidRPr="00246D07">
        <w:t>Doxing</w:t>
      </w:r>
    </w:p>
    <w:p w14:paraId="55A93F68" w14:textId="77777777" w:rsidR="00C778A8" w:rsidRDefault="00C778A8" w:rsidP="00691D80">
      <w:pPr>
        <w:pStyle w:val="BlockText"/>
        <w:rPr>
          <w:rFonts w:eastAsiaTheme="majorEastAsia"/>
          <w:b/>
          <w:bCs/>
          <w:color w:val="3A1334" w:themeColor="text2"/>
          <w:sz w:val="32"/>
          <w:szCs w:val="32"/>
        </w:rPr>
      </w:pPr>
      <w:r w:rsidRPr="00C778A8">
        <w:rPr>
          <w:rFonts w:eastAsiaTheme="majorEastAsia"/>
          <w:b/>
          <w:bCs/>
          <w:color w:val="3A1334" w:themeColor="text2"/>
          <w:sz w:val="32"/>
          <w:szCs w:val="32"/>
        </w:rPr>
        <w:t>Apa itu doxing? (atau doxxing)</w:t>
      </w:r>
    </w:p>
    <w:p w14:paraId="73121F6E" w14:textId="303C1B28" w:rsidR="00C778A8" w:rsidRPr="00815245" w:rsidRDefault="00C778A8" w:rsidP="00815245">
      <w:pPr>
        <w:pStyle w:val="BlockText"/>
      </w:pPr>
      <w:r w:rsidRPr="00815245">
        <w:t>Doxing adalah apabila seseorang memasukkan maklumat peribadi atau sulit anda dalam talian tanpa meminta kebenaran anda. Ini boleh termasuk nama penuh, alamat rumah, nombor telefon, tempat anda bekerja, atau butiran hubungan keluarga anda. Selalunya mereka menggalakkan orang lain untuk menggunakan maklumat tersebut untuk menakut-nakutkan, mengancam, atau mengganggu anda.</w:t>
      </w:r>
    </w:p>
    <w:p w14:paraId="34FE4CE3" w14:textId="1811B84A" w:rsidR="00C778A8" w:rsidRPr="00815245" w:rsidRDefault="00C778A8" w:rsidP="00815245">
      <w:pPr>
        <w:pStyle w:val="BlockText"/>
      </w:pPr>
      <w:r w:rsidRPr="00815245">
        <w:rPr>
          <w:rStyle w:val="Strong"/>
        </w:rPr>
        <w:t>Jika doxing dilakukan untuk atau bagi pihak sebuah negara asing, ini adalah satu bentuk campur tangan asing.</w:t>
      </w:r>
      <w:r w:rsidRPr="00815245">
        <w:t xml:space="preserve"> Berkongsi maklumat peribadi dan sulit secara terbuka boleh membahayakan privasi, keselamatan, dan kesejahteraan seseorang. </w:t>
      </w:r>
    </w:p>
    <w:p w14:paraId="4CA6FEEB" w14:textId="77777777" w:rsidR="00C778A8" w:rsidRDefault="00C778A8" w:rsidP="00C778A8">
      <w:pPr>
        <w:pStyle w:val="Heading1"/>
      </w:pPr>
      <w:r w:rsidRPr="00C778A8">
        <w:t>Apa yang perlu dilakukan jika anda telah didox</w:t>
      </w:r>
    </w:p>
    <w:p w14:paraId="684B7A2B" w14:textId="77777777" w:rsidR="00C778A8" w:rsidRPr="00C778A8" w:rsidRDefault="00C778A8" w:rsidP="00C778A8">
      <w:pPr>
        <w:pStyle w:val="Heading2"/>
      </w:pPr>
      <w:r w:rsidRPr="00C778A8">
        <w:t xml:space="preserve">Beritahu keluarga dan rakan-rakan </w:t>
      </w:r>
    </w:p>
    <w:p w14:paraId="3B52C51E" w14:textId="304A5DCE" w:rsidR="00246D07" w:rsidRPr="00C778A8" w:rsidRDefault="00C778A8" w:rsidP="00C778A8">
      <w:pPr>
        <w:pStyle w:val="BodyText"/>
      </w:pPr>
      <w:r w:rsidRPr="00C778A8">
        <w:t>Sekiranya anda berasa selesa, maklumkan kepada keluarga dan rakan-rakan anda tentang apa yang telah berlaku, mereka juga mungkin menjadi sasaran. Minta mereka untuk menetapkan profil media sosial mereka kepada pilihan peribadi.</w:t>
      </w:r>
    </w:p>
    <w:p w14:paraId="6239638A" w14:textId="77777777" w:rsidR="00C778A8" w:rsidRPr="00C778A8" w:rsidRDefault="00C778A8" w:rsidP="00C778A8">
      <w:pPr>
        <w:pStyle w:val="Heading2"/>
      </w:pPr>
      <w:r w:rsidRPr="00C778A8">
        <w:t>Melaporkan di platform/laman web/aplikasi di mana ia berlaku</w:t>
      </w:r>
    </w:p>
    <w:p w14:paraId="7ECAE98A" w14:textId="07613F81" w:rsidR="00B26DC2" w:rsidRPr="00C778A8" w:rsidRDefault="00C778A8" w:rsidP="00C778A8">
      <w:pPr>
        <w:pStyle w:val="BodyText"/>
      </w:pPr>
      <w:r w:rsidRPr="00C778A8">
        <w:t xml:space="preserve">Gunakan ciri pelaporan di laman web, aplikasi, atau platform di mana insiden tersebut berlaku. </w:t>
      </w:r>
      <w:hyperlink r:id="rId7" w:history="1">
        <w:r w:rsidRPr="00BC2630">
          <w:rPr>
            <w:rStyle w:val="Hyperlink"/>
          </w:rPr>
          <w:t>Panduan media sosial</w:t>
        </w:r>
      </w:hyperlink>
      <w:r w:rsidRPr="00C778A8">
        <w:t xml:space="preserve"> Netsafe mempunyai maklumat bagaimana untuk melakukannya.</w:t>
      </w:r>
    </w:p>
    <w:p w14:paraId="50D5B38F" w14:textId="77777777" w:rsidR="00C778A8" w:rsidRPr="00C778A8" w:rsidRDefault="00C778A8" w:rsidP="00C778A8">
      <w:pPr>
        <w:pStyle w:val="Heading2"/>
      </w:pPr>
      <w:r w:rsidRPr="00C778A8">
        <w:t xml:space="preserve">Laporkan kepada Netsafe </w:t>
      </w:r>
    </w:p>
    <w:p w14:paraId="45E7125B" w14:textId="7215ECBA" w:rsidR="007C3551" w:rsidRPr="00C778A8" w:rsidRDefault="00C778A8" w:rsidP="00C778A8">
      <w:pPr>
        <w:pStyle w:val="BodyText"/>
      </w:pPr>
      <w:r w:rsidRPr="00C778A8">
        <w:t xml:space="preserve">Anda boleh melaporkan kandungan yang membahayakan kepada Netsafe: </w:t>
      </w:r>
      <w:hyperlink r:id="rId8" w:history="1">
        <w:r w:rsidRPr="00617EF1">
          <w:rPr>
            <w:rStyle w:val="Hyperlink"/>
          </w:rPr>
          <w:t>Hantar permohonan – Netsafe</w:t>
        </w:r>
      </w:hyperlink>
      <w:r w:rsidRPr="00C778A8">
        <w:t xml:space="preserve">. Netsafe juga boleh memberi anda sokongan, nasihat dan bantuan mengenai keselamatan dalam talian. Emel </w:t>
      </w:r>
      <w:hyperlink r:id="rId9" w:history="1">
        <w:r w:rsidRPr="00C778A8">
          <w:rPr>
            <w:rStyle w:val="Hyperlink"/>
          </w:rPr>
          <w:t>help@netsafe.org.nz</w:t>
        </w:r>
      </w:hyperlink>
      <w:r w:rsidRPr="00C778A8">
        <w:t xml:space="preserve"> atau teks 'Netsafe' kepada 4282 untuk mendapatkan bantuan.</w:t>
      </w:r>
    </w:p>
    <w:p w14:paraId="5BA27CCA" w14:textId="77777777" w:rsidR="00C778A8" w:rsidRDefault="00C778A8" w:rsidP="00C778A8">
      <w:pPr>
        <w:pStyle w:val="Heading2"/>
      </w:pPr>
      <w:r>
        <w:t xml:space="preserve">Laporkan kepada Polis </w:t>
      </w:r>
    </w:p>
    <w:p w14:paraId="039A3CC2" w14:textId="77777777" w:rsidR="00C778A8" w:rsidRPr="00C778A8" w:rsidRDefault="00C778A8" w:rsidP="00C778A8">
      <w:pPr>
        <w:pStyle w:val="BodyText"/>
      </w:pPr>
      <w:r w:rsidRPr="00C778A8">
        <w:t xml:space="preserve">Jika anda dalam bahaya, hubungi Polis segera dengan menelefon 111. </w:t>
      </w:r>
    </w:p>
    <w:p w14:paraId="4F199D1E" w14:textId="77777777" w:rsidR="00C778A8" w:rsidRPr="00C778A8" w:rsidRDefault="00C778A8" w:rsidP="00C778A8">
      <w:pPr>
        <w:pStyle w:val="BodyText"/>
      </w:pPr>
      <w:r w:rsidRPr="00C778A8">
        <w:lastRenderedPageBreak/>
        <w:t xml:space="preserve">Jika ia bukan kecemasan, anda boleh menghubungi Polis dengan: </w:t>
      </w:r>
    </w:p>
    <w:p w14:paraId="24AD5C0B" w14:textId="0CBB546E" w:rsidR="00C778A8" w:rsidRPr="00C778A8" w:rsidRDefault="00C778A8" w:rsidP="00C778A8">
      <w:pPr>
        <w:pStyle w:val="ListBullet"/>
      </w:pPr>
      <w:r w:rsidRPr="00C778A8">
        <w:t xml:space="preserve">Gunakan </w:t>
      </w:r>
      <w:hyperlink r:id="rId10" w:history="1">
        <w:r w:rsidRPr="00C778A8">
          <w:rPr>
            <w:rStyle w:val="Hyperlink"/>
          </w:rPr>
          <w:t>borang dalam talian105</w:t>
        </w:r>
      </w:hyperlink>
      <w:r w:rsidRPr="00C778A8">
        <w:t xml:space="preserve"> </w:t>
      </w:r>
    </w:p>
    <w:p w14:paraId="29B0EB2A" w14:textId="0BD4798B" w:rsidR="00C778A8" w:rsidRPr="00C778A8" w:rsidRDefault="00C778A8" w:rsidP="00C778A8">
      <w:pPr>
        <w:pStyle w:val="ListBullet"/>
      </w:pPr>
      <w:r w:rsidRPr="00C778A8">
        <w:rPr>
          <w:rFonts w:ascii="Arial" w:hAnsi="Arial" w:cs="Arial"/>
        </w:rPr>
        <w:t> </w:t>
      </w:r>
      <w:r w:rsidRPr="00C778A8">
        <w:t>Menghubungi</w:t>
      </w:r>
      <w:r w:rsidRPr="00C778A8">
        <w:rPr>
          <w:rFonts w:ascii="Arial" w:hAnsi="Arial" w:cs="Arial"/>
        </w:rPr>
        <w:t> </w:t>
      </w:r>
      <w:hyperlink r:id="rId11" w:history="1">
        <w:r w:rsidRPr="00C778A8">
          <w:rPr>
            <w:rStyle w:val="Hyperlink"/>
          </w:rPr>
          <w:t>105</w:t>
        </w:r>
      </w:hyperlink>
      <w:r w:rsidRPr="00C778A8">
        <w:rPr>
          <w:rFonts w:ascii="Arial" w:hAnsi="Arial" w:cs="Arial"/>
        </w:rPr>
        <w:t> </w:t>
      </w:r>
      <w:r w:rsidRPr="00C778A8">
        <w:t xml:space="preserve">dari mana-mana telefon mudah alih atau talian tetap, perkhidmatan ini adalah percuma dan tersedia 24/7 di seluruh negara. </w:t>
      </w:r>
    </w:p>
    <w:p w14:paraId="033A6395" w14:textId="77777777" w:rsidR="00C778A8" w:rsidRPr="00C778A8" w:rsidRDefault="00C778A8" w:rsidP="00C778A8">
      <w:pPr>
        <w:pStyle w:val="BodyText"/>
        <w:rPr>
          <w:rStyle w:val="Strong"/>
        </w:rPr>
      </w:pPr>
      <w:r>
        <w:t xml:space="preserve">Borang 105 meminta beberapa maklumat peribadi anda untuk membantu Polis memproses laporan anda dan mengikuti perkembangan anda. </w:t>
      </w:r>
      <w:r w:rsidRPr="00C778A8">
        <w:rPr>
          <w:rStyle w:val="Strong"/>
        </w:rPr>
        <w:t>Polis hanya menggunakan maklumat ini untuk tujuan yang dibenarkan.</w:t>
      </w:r>
    </w:p>
    <w:p w14:paraId="5EC695FB" w14:textId="77777777" w:rsidR="00C778A8" w:rsidRPr="00C778A8" w:rsidRDefault="00C778A8" w:rsidP="00C778A8">
      <w:pPr>
        <w:pStyle w:val="Heading2"/>
      </w:pPr>
      <w:r w:rsidRPr="00C778A8">
        <w:t>Laporkan kepada NZSIS</w:t>
      </w:r>
    </w:p>
    <w:p w14:paraId="2E3A8A59" w14:textId="63711FE0" w:rsidR="00C778A8" w:rsidRPr="00C778A8" w:rsidRDefault="00C778A8" w:rsidP="00C778A8">
      <w:pPr>
        <w:pStyle w:val="BodyText"/>
      </w:pPr>
      <w:r w:rsidRPr="00C778A8">
        <w:t xml:space="preserve">Jika anda mengesyaki bahawa sebuah negara asing terlibat dalam tindakan doxing anda, anda boleh melaporkan perkara ini kepada NZSIS menggunakan ruang tanpa gangguan yang mereka sediakan - </w:t>
      </w:r>
      <w:hyperlink r:id="rId12" w:anchor="o7i2o1j6ys5mkn8l1ma6v353q" w:history="1">
        <w:r w:rsidRPr="00C778A8">
          <w:rPr>
            <w:rStyle w:val="Hyperlink"/>
          </w:rPr>
          <w:t>borang dalam talian.</w:t>
        </w:r>
      </w:hyperlink>
    </w:p>
    <w:p w14:paraId="4F9DBE85" w14:textId="168BACBA" w:rsidR="00C778A8" w:rsidRPr="00C778A8" w:rsidRDefault="00C778A8" w:rsidP="00C778A8">
      <w:pPr>
        <w:pStyle w:val="BodyText"/>
      </w:pPr>
      <w:r w:rsidRPr="00C778A8">
        <w:t xml:space="preserve">Anda tidak perlu memberikan maklumat peribadi anda seperti nama, nombor telefon, atau butiran kontak jika anda tidak mahu. Anda juga boleh mengisi borang dalam bahasa anda sendiri. Semua maklumat yang anda berikan adalah </w:t>
      </w:r>
      <w:r w:rsidRPr="00C778A8">
        <w:rPr>
          <w:rStyle w:val="Strong"/>
        </w:rPr>
        <w:t>sulit dan dilindungi</w:t>
      </w:r>
      <w:r w:rsidRPr="00C778A8">
        <w:t>.</w:t>
      </w:r>
    </w:p>
    <w:p w14:paraId="2D118AE2" w14:textId="375728ED" w:rsidR="00C778A8" w:rsidRPr="00C778A8" w:rsidRDefault="00C778A8" w:rsidP="00C778A8">
      <w:pPr>
        <w:pStyle w:val="BodyText"/>
      </w:pPr>
      <w:r w:rsidRPr="00C778A8">
        <w:t xml:space="preserve">Jika anda ingin bercakap dengan seseorang di NZSIS, anda boleh menghubungi mereka di  </w:t>
      </w:r>
      <w:hyperlink r:id="rId13" w:history="1">
        <w:r w:rsidRPr="00C778A8">
          <w:rPr>
            <w:rStyle w:val="Hyperlink"/>
          </w:rPr>
          <w:t>+64 4 472 6170</w:t>
        </w:r>
      </w:hyperlink>
      <w:r w:rsidRPr="00C778A8">
        <w:t xml:space="preserve"> atau </w:t>
      </w:r>
      <w:hyperlink r:id="rId14" w:history="1">
        <w:r w:rsidRPr="00C778A8">
          <w:rPr>
            <w:rStyle w:val="Hyperlink"/>
          </w:rPr>
          <w:t>0800 747 224</w:t>
        </w:r>
      </w:hyperlink>
      <w:r w:rsidRPr="00C778A8">
        <w:t>.</w:t>
      </w:r>
    </w:p>
    <w:p w14:paraId="76A12C6E" w14:textId="77777777" w:rsidR="00C778A8" w:rsidRPr="00C778A8" w:rsidRDefault="00C778A8" w:rsidP="00C778A8">
      <w:pPr>
        <w:pStyle w:val="Heading2-Blockblue"/>
      </w:pPr>
      <w:r w:rsidRPr="00C778A8">
        <w:t>Maklumat untuk dikongsi dengan Netsafe, Polis atau NZSIS semasa membuat laporan</w:t>
      </w:r>
    </w:p>
    <w:p w14:paraId="20326954" w14:textId="77777777" w:rsidR="00C778A8" w:rsidRPr="00C778A8" w:rsidRDefault="00C778A8" w:rsidP="00C778A8">
      <w:pPr>
        <w:pStyle w:val="BlockText-blue"/>
      </w:pPr>
      <w:r w:rsidRPr="00C778A8">
        <w:t xml:space="preserve">Ketika membuat laporan, adalah bermanfaat untuk memberikan butiran sebanyak mungkin. Cuba ambil tangkapan skrin atau simpan salinan:  </w:t>
      </w:r>
    </w:p>
    <w:p w14:paraId="48FF8E9C" w14:textId="77777777" w:rsidR="00C778A8" w:rsidRPr="00C778A8" w:rsidRDefault="00C778A8" w:rsidP="00C778A8">
      <w:pPr>
        <w:pStyle w:val="ListBullet-Blockblue"/>
      </w:pPr>
      <w:r w:rsidRPr="00C778A8">
        <w:t xml:space="preserve">Apa maklumat peribadi atau sulit yang telah dikongsi atau dipos? </w:t>
      </w:r>
    </w:p>
    <w:p w14:paraId="0F0EE160" w14:textId="77777777" w:rsidR="00C778A8" w:rsidRPr="00C778A8" w:rsidRDefault="00C778A8" w:rsidP="00C778A8">
      <w:pPr>
        <w:pStyle w:val="ListBullet-Blockblue"/>
      </w:pPr>
      <w:r w:rsidRPr="00C778A8">
        <w:t xml:space="preserve">Profil pengguna atau akaun orang yang berkongsinya (contohnya nama pengguna mereka)  </w:t>
      </w:r>
    </w:p>
    <w:p w14:paraId="48E8C62A" w14:textId="77777777" w:rsidR="00C778A8" w:rsidRPr="00C778A8" w:rsidRDefault="00C778A8" w:rsidP="00C778A8">
      <w:pPr>
        <w:pStyle w:val="ListBullet-Blockblue"/>
      </w:pPr>
      <w:r w:rsidRPr="00C778A8">
        <w:t xml:space="preserve">Tarikh dan waktu maklumat itu dikongsi atau diposkan </w:t>
      </w:r>
    </w:p>
    <w:p w14:paraId="1A6923C9" w14:textId="10B69B00" w:rsidR="00C778A8" w:rsidRPr="00C778A8" w:rsidRDefault="00C778A8" w:rsidP="00C778A8">
      <w:pPr>
        <w:pStyle w:val="ListBullet-Blockblue"/>
      </w:pPr>
      <w:r w:rsidRPr="00C778A8">
        <w:t>Nama laman web atau aplikasi di mana ia berlaku</w:t>
      </w:r>
    </w:p>
    <w:p w14:paraId="2F2A829F" w14:textId="77777777" w:rsidR="00C778A8" w:rsidRDefault="00C778A8" w:rsidP="00815245">
      <w:pPr>
        <w:pStyle w:val="Heading1"/>
      </w:pPr>
      <w:r w:rsidRPr="00C778A8">
        <w:lastRenderedPageBreak/>
        <w:t>Bagaimana untuk melindungi diri anda daripada didox</w:t>
      </w:r>
    </w:p>
    <w:p w14:paraId="1FDA03E2" w14:textId="77777777" w:rsidR="00C778A8" w:rsidRPr="00C778A8" w:rsidRDefault="00C778A8" w:rsidP="00C778A8">
      <w:pPr>
        <w:pStyle w:val="Heading2"/>
      </w:pPr>
      <w:r w:rsidRPr="00C778A8">
        <w:t>Tetap selamat dalam talian</w:t>
      </w:r>
    </w:p>
    <w:p w14:paraId="2A2671BA" w14:textId="45D54FC1" w:rsidR="00246D07" w:rsidRPr="00C778A8" w:rsidRDefault="00C778A8" w:rsidP="00C778A8">
      <w:pPr>
        <w:pStyle w:val="BodyText"/>
      </w:pPr>
      <w:r w:rsidRPr="00C778A8">
        <w:t xml:space="preserve">Lihat </w:t>
      </w:r>
      <w:hyperlink r:id="rId15" w:history="1">
        <w:r w:rsidRPr="00815245">
          <w:rPr>
            <w:rStyle w:val="Hyperlink"/>
          </w:rPr>
          <w:t>Menjaga Selamat Dalam Talian</w:t>
        </w:r>
      </w:hyperlink>
      <w:r w:rsidRPr="00C778A8">
        <w:t xml:space="preserve"> untuk maklumat lanjut.</w:t>
      </w:r>
    </w:p>
    <w:p w14:paraId="51707682" w14:textId="77777777" w:rsidR="00815245" w:rsidRPr="00815245" w:rsidRDefault="00815245" w:rsidP="00815245">
      <w:pPr>
        <w:pStyle w:val="Heading2"/>
      </w:pPr>
      <w:r w:rsidRPr="00815245">
        <w:t>Berhati-hati tentang berkongsi maklumat secara dalam talian</w:t>
      </w:r>
    </w:p>
    <w:p w14:paraId="1A303AFE" w14:textId="77777777" w:rsidR="00815245" w:rsidRPr="00815245" w:rsidRDefault="00815245" w:rsidP="00815245">
      <w:pPr>
        <w:pStyle w:val="BodyText"/>
      </w:pPr>
      <w:r w:rsidRPr="00815245">
        <w:t>Semak tetapan privasi anda di media sosial dan akaun dalam talian. Tetapkan profil anda kepada peribadi supaya hanya orang yang anda percayai boleh melihat maklumat anda.</w:t>
      </w:r>
    </w:p>
    <w:p w14:paraId="24D51833" w14:textId="77777777" w:rsidR="00815245" w:rsidRPr="00815245" w:rsidRDefault="00815245" w:rsidP="00815245">
      <w:pPr>
        <w:pStyle w:val="Heading2"/>
      </w:pPr>
      <w:r w:rsidRPr="00815245">
        <w:t>Lakukan pencarian di web tentang diri anda</w:t>
      </w:r>
    </w:p>
    <w:p w14:paraId="0F3E4B51" w14:textId="77777777" w:rsidR="00815245" w:rsidRDefault="00815245" w:rsidP="00815245">
      <w:pPr>
        <w:pStyle w:val="BodyText"/>
      </w:pPr>
      <w:r>
        <w:t>Cari nama dan butiran peribadi anda untuk melihat informasi tentang anda yang boleh diakses secara umum. Buang sebarang maklumat peribadi dan sulit yang boleh digunakan oleh orang lain untuk membahayakan anda seperti alamat anda.</w:t>
      </w:r>
    </w:p>
    <w:p w14:paraId="3CFC55FE" w14:textId="77777777" w:rsidR="00815245" w:rsidRDefault="00815245" w:rsidP="00815245">
      <w:pPr>
        <w:pStyle w:val="Heading2"/>
      </w:pPr>
      <w:r>
        <w:t xml:space="preserve">Urus lokasi dan tetapan geotagging pada peranti anda </w:t>
      </w:r>
    </w:p>
    <w:p w14:paraId="2DA933CD" w14:textId="377BB7B5" w:rsidR="00E627E0" w:rsidRPr="00815245" w:rsidRDefault="00815245" w:rsidP="00815245">
      <w:pPr>
        <w:pStyle w:val="BodyText"/>
      </w:pPr>
      <w:r w:rsidRPr="00815245">
        <w:t>Telefon pintar dan kamera mungkin menyematkan data lokasi dalam foto dengan menggunakan tetapan lokasi anda. Ini boleh digunakan untuk mencari maklumat peribadi anda, seperti rumah anda atau sekolah anak-anak anda. Matikan geotagging atau tetapan lokasi berbeza mengikut peranti, sila cari dalam talian untuk arahan khusus alat peranti anda.</w:t>
      </w:r>
    </w:p>
    <w:sectPr w:rsidR="00E627E0" w:rsidRPr="00815245"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F2830" w14:textId="77777777" w:rsidR="003271B2" w:rsidRDefault="003271B2" w:rsidP="003203FA">
      <w:pPr>
        <w:spacing w:after="0" w:line="240" w:lineRule="auto"/>
      </w:pPr>
      <w:r>
        <w:separator/>
      </w:r>
    </w:p>
  </w:endnote>
  <w:endnote w:type="continuationSeparator" w:id="0">
    <w:p w14:paraId="3334FECC" w14:textId="77777777" w:rsidR="003271B2" w:rsidRDefault="003271B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CA1AEBC" w:rsidR="00C3158A" w:rsidRPr="00DB63B8" w:rsidRDefault="00D31272" w:rsidP="00DB63B8">
    <w:pPr>
      <w:pStyle w:val="Footer"/>
    </w:pPr>
    <w:fldSimple w:instr=" STYLEREF Title \* MERGEFORMAT ">
      <w:r w:rsidR="00644D6B">
        <w:rPr>
          <w:noProof/>
        </w:rPr>
        <w:t>Doxing</w:t>
      </w:r>
    </w:fldSimple>
    <w:r w:rsidR="00005014" w:rsidRPr="00DB63B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EBBB2" w14:textId="77777777" w:rsidR="003271B2" w:rsidRDefault="003271B2" w:rsidP="003203FA">
      <w:pPr>
        <w:spacing w:after="0" w:line="240" w:lineRule="auto"/>
      </w:pPr>
      <w:r>
        <w:separator/>
      </w:r>
    </w:p>
  </w:footnote>
  <w:footnote w:type="continuationSeparator" w:id="0">
    <w:p w14:paraId="7F5B693B" w14:textId="77777777" w:rsidR="003271B2" w:rsidRDefault="003271B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348C520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F1B0D"/>
    <w:rsid w:val="00120D1A"/>
    <w:rsid w:val="00131868"/>
    <w:rsid w:val="00145874"/>
    <w:rsid w:val="00173958"/>
    <w:rsid w:val="001A2427"/>
    <w:rsid w:val="001A5143"/>
    <w:rsid w:val="001C5D4C"/>
    <w:rsid w:val="001C6535"/>
    <w:rsid w:val="001D3303"/>
    <w:rsid w:val="001D7436"/>
    <w:rsid w:val="00216FAA"/>
    <w:rsid w:val="0022507D"/>
    <w:rsid w:val="00243BA5"/>
    <w:rsid w:val="00246D07"/>
    <w:rsid w:val="0025086A"/>
    <w:rsid w:val="00275F1A"/>
    <w:rsid w:val="00283E5C"/>
    <w:rsid w:val="002B66B0"/>
    <w:rsid w:val="002E49B0"/>
    <w:rsid w:val="002F2334"/>
    <w:rsid w:val="002F45FF"/>
    <w:rsid w:val="002F771B"/>
    <w:rsid w:val="003203FA"/>
    <w:rsid w:val="003271B2"/>
    <w:rsid w:val="0035405B"/>
    <w:rsid w:val="00382FBE"/>
    <w:rsid w:val="0038338B"/>
    <w:rsid w:val="003B77FE"/>
    <w:rsid w:val="003D2DB2"/>
    <w:rsid w:val="003F4562"/>
    <w:rsid w:val="00400A1F"/>
    <w:rsid w:val="00413749"/>
    <w:rsid w:val="00484B6C"/>
    <w:rsid w:val="004C4BBF"/>
    <w:rsid w:val="004E4250"/>
    <w:rsid w:val="0050537A"/>
    <w:rsid w:val="00535194"/>
    <w:rsid w:val="00557B9A"/>
    <w:rsid w:val="005611D6"/>
    <w:rsid w:val="0057499B"/>
    <w:rsid w:val="00581148"/>
    <w:rsid w:val="00597806"/>
    <w:rsid w:val="005C1FE0"/>
    <w:rsid w:val="005F48E2"/>
    <w:rsid w:val="005F6710"/>
    <w:rsid w:val="006146FF"/>
    <w:rsid w:val="00617EF1"/>
    <w:rsid w:val="00631813"/>
    <w:rsid w:val="00644D6B"/>
    <w:rsid w:val="0065703B"/>
    <w:rsid w:val="006800F1"/>
    <w:rsid w:val="00691D80"/>
    <w:rsid w:val="00693B1D"/>
    <w:rsid w:val="00697638"/>
    <w:rsid w:val="006B758E"/>
    <w:rsid w:val="006E5D37"/>
    <w:rsid w:val="00726BEE"/>
    <w:rsid w:val="00732A16"/>
    <w:rsid w:val="00751450"/>
    <w:rsid w:val="00764951"/>
    <w:rsid w:val="00774B6C"/>
    <w:rsid w:val="0079215F"/>
    <w:rsid w:val="007B4F6C"/>
    <w:rsid w:val="007B7BFD"/>
    <w:rsid w:val="007C3551"/>
    <w:rsid w:val="007D05F2"/>
    <w:rsid w:val="007D232B"/>
    <w:rsid w:val="007F5FE5"/>
    <w:rsid w:val="00803AE8"/>
    <w:rsid w:val="00815245"/>
    <w:rsid w:val="0082206A"/>
    <w:rsid w:val="0082746D"/>
    <w:rsid w:val="0086137D"/>
    <w:rsid w:val="00883B71"/>
    <w:rsid w:val="008F264C"/>
    <w:rsid w:val="00901AB8"/>
    <w:rsid w:val="00902DB3"/>
    <w:rsid w:val="009E6463"/>
    <w:rsid w:val="00A00B0E"/>
    <w:rsid w:val="00A07F38"/>
    <w:rsid w:val="00A11535"/>
    <w:rsid w:val="00A1694D"/>
    <w:rsid w:val="00A3473B"/>
    <w:rsid w:val="00A700F9"/>
    <w:rsid w:val="00A84C3E"/>
    <w:rsid w:val="00AA0A92"/>
    <w:rsid w:val="00AF051F"/>
    <w:rsid w:val="00B2323B"/>
    <w:rsid w:val="00B26DC2"/>
    <w:rsid w:val="00B45AB3"/>
    <w:rsid w:val="00B47A7D"/>
    <w:rsid w:val="00B627B6"/>
    <w:rsid w:val="00B71584"/>
    <w:rsid w:val="00BA0C5B"/>
    <w:rsid w:val="00BC2630"/>
    <w:rsid w:val="00BD343B"/>
    <w:rsid w:val="00C02FA8"/>
    <w:rsid w:val="00C3158A"/>
    <w:rsid w:val="00C50797"/>
    <w:rsid w:val="00C60285"/>
    <w:rsid w:val="00C778A8"/>
    <w:rsid w:val="00C87A2D"/>
    <w:rsid w:val="00CB0218"/>
    <w:rsid w:val="00CC0CCA"/>
    <w:rsid w:val="00CC57ED"/>
    <w:rsid w:val="00CD0557"/>
    <w:rsid w:val="00CE125F"/>
    <w:rsid w:val="00CE154F"/>
    <w:rsid w:val="00CF67FE"/>
    <w:rsid w:val="00D31272"/>
    <w:rsid w:val="00D83BD7"/>
    <w:rsid w:val="00D9153F"/>
    <w:rsid w:val="00D92A1B"/>
    <w:rsid w:val="00D962D5"/>
    <w:rsid w:val="00DB63B8"/>
    <w:rsid w:val="00DD0188"/>
    <w:rsid w:val="00DE65C9"/>
    <w:rsid w:val="00E1286F"/>
    <w:rsid w:val="00E44CFE"/>
    <w:rsid w:val="00E46A23"/>
    <w:rsid w:val="00E4798B"/>
    <w:rsid w:val="00E56869"/>
    <w:rsid w:val="00E56DCF"/>
    <w:rsid w:val="00E627E0"/>
    <w:rsid w:val="00E645CA"/>
    <w:rsid w:val="00EA1B13"/>
    <w:rsid w:val="00EC6D6C"/>
    <w:rsid w:val="00EE595B"/>
    <w:rsid w:val="00EF2102"/>
    <w:rsid w:val="00EF6311"/>
    <w:rsid w:val="00F25AD7"/>
    <w:rsid w:val="00F433A6"/>
    <w:rsid w:val="00F762C3"/>
    <w:rsid w:val="00F84DBB"/>
    <w:rsid w:val="00F950AE"/>
    <w:rsid w:val="00FA2CCF"/>
    <w:rsid w:val="00FA675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8A8"/>
    <w:pPr>
      <w:snapToGrid w:val="0"/>
      <w:spacing w:before="200" w:after="200"/>
    </w:pPr>
    <w:rPr>
      <w:rFonts w:ascii="Acumin Pro" w:hAnsi="Acumin Pro" w:cs="Calibri"/>
      <w:sz w:val="22"/>
      <w:szCs w:val="22"/>
      <w:lang w:val="ms-MY"/>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online"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malay/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CRFIWEBSITE-145050222-5133</_dlc_DocId>
    <_dlc_DocIdUrl xmlns="c78cdbf8-4243-4362-8765-2acd0e03065b">
      <Url>https://azurediagovt.sharepoint.com/sites/EXT-CommunityResiliencetoForeignInterferencewebsite_MEC/_layouts/15/DocIdRedir.aspx?ID=CRFIWEBSITE-145050222-5133</Url>
      <Description>CRFIWEBSITE-145050222-5133</Description>
    </_dlc_DocIdUrl>
  </documentManagement>
</p:properties>
</file>

<file path=customXml/itemProps1.xml><?xml version="1.0" encoding="utf-8"?>
<ds:datastoreItem xmlns:ds="http://schemas.openxmlformats.org/officeDocument/2006/customXml" ds:itemID="{27C6C2A5-F6A8-4EF4-B3B8-6C936BC70728}"/>
</file>

<file path=customXml/itemProps2.xml><?xml version="1.0" encoding="utf-8"?>
<ds:datastoreItem xmlns:ds="http://schemas.openxmlformats.org/officeDocument/2006/customXml" ds:itemID="{6F038536-6EFC-40B0-8086-BC97D8D55A06}"/>
</file>

<file path=customXml/itemProps3.xml><?xml version="1.0" encoding="utf-8"?>
<ds:datastoreItem xmlns:ds="http://schemas.openxmlformats.org/officeDocument/2006/customXml" ds:itemID="{9678A75D-F6AA-4C2E-94C4-1C9DCD43AAB0}"/>
</file>

<file path=customXml/itemProps4.xml><?xml version="1.0" encoding="utf-8"?>
<ds:datastoreItem xmlns:ds="http://schemas.openxmlformats.org/officeDocument/2006/customXml" ds:itemID="{05C71DC4-0D4F-44D6-81DE-E61FE1232B1F}"/>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3890</Characters>
  <Application>Microsoft Office Word</Application>
  <DocSecurity>0</DocSecurity>
  <Lines>32</Lines>
  <Paragraphs>9</Paragraphs>
  <ScaleCrop>false</ScaleCrop>
  <Manager/>
  <Company/>
  <LinksUpToDate>false</LinksUpToDate>
  <CharactersWithSpaces>4563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2026-08-17T19:29:00Z</dcterms:created>
  <dcterms:modified xsi:type="dcterms:W3CDTF">2026-08-17T19:29:00Z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af2f9ca8-ba19-45d2-9f3f-fdaac653a216</vt:lpwstr>
  </property>
  <property fmtid="{D5CDD505-2E9C-101B-9397-08002B2CF9AE}" pid="4" name="MediaServiceImageTags">
    <vt:lpwstr/>
  </property>
  <property fmtid="{D5CDD505-2E9C-101B-9397-08002B2CF9AE}" pid="5" name="SecurityClassification">
    <vt:lpwstr>3;#UNCLASSIFIED|2c10f15e-4fe4-4bec-ae91-1116436da94b</vt:lpwstr>
  </property>
</Properties>
</file>