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24668" w14:textId="77777777" w:rsidR="00926227" w:rsidRDefault="0014104B" w:rsidP="00285548">
      <w:pPr>
        <w:pStyle w:val="Title"/>
        <w:rPr>
          <w:lang w:bidi="km-KH"/>
        </w:rPr>
      </w:pPr>
      <w:r>
        <w:drawing>
          <wp:anchor distT="0" distB="360045" distL="114300" distR="114300" simplePos="0" relativeHeight="251658240" behindDoc="0" locked="0" layoutInCell="1" allowOverlap="1" wp14:anchorId="09DEBBED" wp14:editId="2AA5D3C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53945" cy="601980"/>
            <wp:effectExtent l="0" t="0" r="0" b="0"/>
            <wp:wrapTopAndBottom/>
            <wp:docPr id="172285023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5023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514" cy="618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227" w:rsidRPr="00926227">
        <w:rPr>
          <w:cs/>
          <w:lang w:bidi="km-KH"/>
        </w:rPr>
        <w:t>ករណីសិក្សារបស់ទីភ្នាក់ងារស៊ើបការណ៍សន្តិសុខនៃប្រទេសនូវែលសេឡង់</w:t>
      </w:r>
    </w:p>
    <w:p w14:paraId="37128D49" w14:textId="0B93C426" w:rsidR="00926227" w:rsidRPr="00926227" w:rsidRDefault="00926227" w:rsidP="00926227">
      <w:pPr>
        <w:pStyle w:val="BodyText"/>
        <w:rPr>
          <w:lang w:bidi="km-KH"/>
        </w:rPr>
      </w:pPr>
      <w:r w:rsidRPr="00926227">
        <w:rPr>
          <w:cs/>
          <w:lang w:bidi="km-KH"/>
        </w:rPr>
        <w:t xml:space="preserve">ករណីសិក្សាទាំងនេះបានដកស្រង់ចេញពី </w:t>
      </w:r>
      <w:hyperlink r:id="rId8" w:history="1">
        <w:r w:rsidRPr="00926227">
          <w:rPr>
            <w:rStyle w:val="Hyperlink"/>
          </w:rPr>
          <w:t>New Zealand’s Security Threat Environment | New Zealand Security Intelligence Service</w:t>
        </w:r>
      </w:hyperlink>
      <w:r w:rsidRPr="00926227">
        <w:t xml:space="preserve"> (</w:t>
      </w:r>
      <w:r w:rsidRPr="00926227">
        <w:rPr>
          <w:cs/>
          <w:lang w:bidi="km-KH"/>
        </w:rPr>
        <w:t>អំពីស្ថានភាពគំរាមកំហែងផ្នែកសន្តិសុខរបស់ប្រទេសនូវែលសេឡង់</w:t>
      </w:r>
      <w:r w:rsidRPr="00926227">
        <w:t>|</w:t>
      </w:r>
      <w:r w:rsidRPr="00926227">
        <w:rPr>
          <w:cs/>
          <w:lang w:bidi="km-KH"/>
        </w:rPr>
        <w:t>ទីភ្នាក់ងារស៊ើបការណ៍សន្តិសុខនៃប្រទេសនូវែលសេឡង់)។ ក្នុងករណីសិក្សាទាំងនេះ "រដ្ឋបរទេស" មានន័យថា</w:t>
      </w:r>
      <w:r w:rsidRPr="00926227">
        <w:rPr>
          <w:rStyle w:val="Strong"/>
          <w:cs/>
        </w:rPr>
        <w:t>ប្រទេសណាមួយក្រៅពីនូវែលសេឡង់</w:t>
      </w:r>
      <w:r w:rsidRPr="00926227">
        <w:rPr>
          <w:cs/>
          <w:lang w:bidi="km-KH"/>
        </w:rPr>
        <w:t>។ ពាក្យនេះត្រូវបានប្រើដើម្បីសំដៅទៅលើប្រទេសនៅក្រៅប្រទេសនូវែលសេឡង់។</w:t>
      </w:r>
    </w:p>
    <w:p w14:paraId="772CEB52" w14:textId="3123D4FD" w:rsidR="00926227" w:rsidRPr="00926227" w:rsidRDefault="00926227" w:rsidP="00926227">
      <w:pPr>
        <w:pStyle w:val="BodyText"/>
        <w:rPr>
          <w:lang w:bidi="km-KH"/>
        </w:rPr>
      </w:pPr>
      <w:r w:rsidRPr="00926227">
        <w:rPr>
          <w:cs/>
          <w:lang w:bidi="km-KH"/>
        </w:rPr>
        <w:t xml:space="preserve">ទីភ្នាក់ងារស៊ើបការណ៍សន្តិសុខនៃប្រទេសនូវែលសេឡង់ </w:t>
      </w:r>
      <w:r w:rsidRPr="00926227">
        <w:rPr>
          <w:rStyle w:val="Strong"/>
          <w:cs/>
        </w:rPr>
        <w:t>(</w:t>
      </w:r>
      <w:r w:rsidRPr="00926227">
        <w:rPr>
          <w:rStyle w:val="Strong"/>
        </w:rPr>
        <w:t>The New</w:t>
      </w:r>
      <w:r>
        <w:rPr>
          <w:rStyle w:val="Strong"/>
        </w:rPr>
        <w:t> </w:t>
      </w:r>
      <w:r w:rsidRPr="00926227">
        <w:rPr>
          <w:rStyle w:val="Strong"/>
        </w:rPr>
        <w:t xml:space="preserve">Zealand Security Intelligence Service </w:t>
      </w:r>
      <w:r>
        <w:rPr>
          <w:rStyle w:val="Strong"/>
        </w:rPr>
        <w:t>–</w:t>
      </w:r>
      <w:r w:rsidRPr="00926227">
        <w:rPr>
          <w:rStyle w:val="Strong"/>
        </w:rPr>
        <w:t xml:space="preserve"> NZSIS) </w:t>
      </w:r>
      <w:r w:rsidRPr="00926227">
        <w:rPr>
          <w:rStyle w:val="Strong"/>
          <w:cs/>
        </w:rPr>
        <w:t>កំណត់យក</w:t>
      </w:r>
      <w:r w:rsidRPr="00926227">
        <w:rPr>
          <w:cs/>
          <w:lang w:bidi="km-KH"/>
        </w:rPr>
        <w:t xml:space="preserve"> ការជ្រៀតជ្រែកពីបរទេសថាជាទង្វើរបស់រដ្ឋបរទេស ដែលជារឿយៗធ្វើសកម្មភាពតាមរយៈអ្នកដំណាង ដែលមានបំណង ជះឥទ្ធិពល បង្អាក់ ឬបង្ខូចផលប្រយោជន៍ជាតិរបស់ប្រទេសនូវែលសេឡង់ ដោយមធ្យោបាយបោកប្រាស់ ពុករលួយ ឬបង្ខិតបង្ខំ។ សកម្មភាពការទូតធម្មតា ការបញ្ចុះបញ្ចូល និងការប្រឹងប្រែងដ៏ពិតប្រាកដផ្សេងទៀត ដើម្បីទទួលបានឥទ្ធិពល មិនត្រូវបានចាត់ទុកថាជាការជ្រៀតជ្រែកទេ។</w:t>
      </w:r>
    </w:p>
    <w:p w14:paraId="49F42AA5" w14:textId="77777777" w:rsidR="00BC4BCA" w:rsidRDefault="00BC4BCA" w:rsidP="00BC4BCA">
      <w:pPr>
        <w:pStyle w:val="Heading1-Blockyellow"/>
      </w:pPr>
      <w:r>
        <w:rPr>
          <w:rFonts w:hint="cs"/>
          <w:cs/>
          <w:lang w:bidi="km-KH"/>
        </w:rPr>
        <w:t>ករណីសិក្សា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ទី១</w:t>
      </w:r>
    </w:p>
    <w:p w14:paraId="748F9D07" w14:textId="1911A5AC" w:rsidR="00BC4BCA" w:rsidRPr="00BC4BCA" w:rsidRDefault="00BC4BCA" w:rsidP="00BC4BCA">
      <w:pPr>
        <w:pStyle w:val="BlockText"/>
      </w:pPr>
      <w:r>
        <w:rPr>
          <w:rFonts w:hint="cs"/>
          <w:cs/>
          <w:lang w:bidi="km-KH"/>
        </w:rPr>
        <w:t>នៅឆ្នាំ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២០២៣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រដ្ឋបរទេសបានប្រើទំនាក់ទំនងនៅនូវែលសេឡង់ម្នាក់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ដើម្បីដាក់សម្ពាធដល់ក្រុមប្រឹក្សាមូលដ្ឋានមួយ</w:t>
      </w:r>
      <w:r>
        <w:rPr>
          <w:cs/>
          <w:lang w:bidi="km-KH"/>
        </w:rPr>
        <w:t xml:space="preserve"> (</w:t>
      </w:r>
      <w:r>
        <w:t xml:space="preserve">local council) </w:t>
      </w:r>
      <w:r>
        <w:rPr>
          <w:rFonts w:hint="cs"/>
          <w:cs/>
          <w:lang w:bidi="km-KH"/>
        </w:rPr>
        <w:t>ដោយស្នើផ្តល់ជំនួយថវិកាដល់ការរៀបចំព្រឹត្តិការណ៍មួយរបស់សហគមន៍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ប្រសិនបើពួកគេយល់ព្រមដាក់កម្រិតលើការចូលរួមរបស់ក្រុមសាសនាជាក់លាក់ណា</w:t>
      </w:r>
      <w:r w:rsidR="00903A0A">
        <w:rPr>
          <w:rFonts w:hint="cs"/>
          <w:cs/>
          <w:lang w:bidi="km-KH"/>
        </w:rPr>
        <w:t xml:space="preserve"> </w:t>
      </w:r>
      <w:r>
        <w:rPr>
          <w:rFonts w:hint="cs"/>
          <w:cs/>
          <w:lang w:bidi="km-KH"/>
        </w:rPr>
        <w:t>មួយ។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រដ្ឋបរទេសនោះចង់ឱ្យដឹងថាក្រុមនេះត្រូវបានហាមឃាត់នៅក្នុងប្រទេសរបស់ពួកគេ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ហើយពួកគេធ្វើសកម្មភាព</w:t>
      </w:r>
      <w:r>
        <w:rPr>
          <w:cs/>
          <w:lang w:bidi="km-KH"/>
        </w:rPr>
        <w:t xml:space="preserve"> </w:t>
      </w:r>
      <w:r>
        <w:t>'</w:t>
      </w:r>
      <w:r>
        <w:rPr>
          <w:rFonts w:hint="cs"/>
          <w:cs/>
          <w:lang w:bidi="km-KH"/>
        </w:rPr>
        <w:t>ប្រឆាំងនឹងឆន្ទៈ</w:t>
      </w:r>
      <w:r>
        <w:t xml:space="preserve">' </w:t>
      </w:r>
      <w:r>
        <w:rPr>
          <w:rFonts w:hint="cs"/>
          <w:cs/>
          <w:lang w:bidi="km-KH"/>
        </w:rPr>
        <w:t>នៃអ្នកភៀសខ្លួនរបស់ប្រទេសនោះ។</w:t>
      </w:r>
    </w:p>
    <w:p w14:paraId="27ACA82B" w14:textId="77777777" w:rsidR="00BC4BCA" w:rsidRPr="00BC4BCA" w:rsidRDefault="00BC4BCA" w:rsidP="00BC4BCA">
      <w:pPr>
        <w:pStyle w:val="Heading1-Blockpink"/>
      </w:pPr>
      <w:r w:rsidRPr="00BC4BCA">
        <w:rPr>
          <w:cs/>
          <w:lang w:bidi="km-KH"/>
        </w:rPr>
        <w:lastRenderedPageBreak/>
        <w:t>ករណីសិក្សា ទី២</w:t>
      </w:r>
    </w:p>
    <w:p w14:paraId="0BAB68A4" w14:textId="25BC48D2" w:rsidR="00BC4BCA" w:rsidRPr="00BC4BCA" w:rsidRDefault="00BC4BCA" w:rsidP="00BC4BCA">
      <w:pPr>
        <w:pStyle w:val="BlockText-pink"/>
      </w:pPr>
      <w:r>
        <w:t xml:space="preserve">NZSIS </w:t>
      </w:r>
      <w:r>
        <w:rPr>
          <w:rFonts w:hint="cs"/>
          <w:cs/>
          <w:lang w:bidi="km-KH"/>
        </w:rPr>
        <w:t>ដឹងអំពីអ្នកការទូតជាច្រើនដែលជាតំណាងរដ្ឋបរទេសមួយ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ែលរក្សាទំនាក់ទំនងជាមួយក្រុមនិស្សិតនូវែលសេឡង់មួយចំនួនដែលជាប់ទាក់ទងនឹងប្រជាជនភៀសខ្លួនរបស់រដ្ឋនោះ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អ្នកការទូតបានប្រើប្រាស់សិទ្ធិចូលដំណើរការនេះដើម្បីជះឥទ្ធិពលដល់សមាជិកភាពរបស់ក្រុមនោះ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ក្នុងកិច្ចខិតខំប្រឹងប្រែងដើម្បីធានាថាអ្នកដែលត្រូវបានជ្រើសរើសឱ្យកាន់តំណែងជាអ្នកដឹកនាំ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មានភាពស្មោះត្រង់ខាងនយោបាយចំពោះរដ្ឋបរទេសនោះ។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ពួកគេបានជ្រើសរើសវិធីសាស្រ្តដើម្បីបិទបាំងទំនាក់ទំនងរបស់ពួកគេជាមួយក្រុមនិស្សិត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ដើម្បីជៀសវាងការចោទប្រកាន់ពីការជ្រៀតជ្រែកក្នុងសង្គមសិក្សា។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ការប្រព្រឹត្តតាមរបៀបនេះជាឧទាហរណ៍នៃការ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ជ្រៀតជ្រែកពីបរទេស។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ពួកគេកំពុងស្វែងរកការគ្រប់គ្រងពីរបៀបដែលក្រុមទាំងនេះ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និងសមាជិករបស់ពួកគេមានមតិ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ឬការវិនិច្ឆ័យអំពីរដ្ឋ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ហើយមានបំណងកំណត់</w:t>
      </w:r>
      <w:r>
        <w:rPr>
          <w:cs/>
          <w:lang w:bidi="km-KH"/>
        </w:rPr>
        <w:t xml:space="preserve"> </w:t>
      </w:r>
      <w:r>
        <w:rPr>
          <w:rFonts w:hint="cs"/>
          <w:cs/>
          <w:lang w:bidi="km-KH"/>
        </w:rPr>
        <w:t>អត្តសញ្ញាណអ្នកប្រឆាំង។</w:t>
      </w:r>
    </w:p>
    <w:p w14:paraId="3642132B" w14:textId="77777777" w:rsidR="00BC4BCA" w:rsidRDefault="00BC4BCA" w:rsidP="00BC4BCA">
      <w:pPr>
        <w:pStyle w:val="Heading1-Blockblue"/>
        <w:rPr>
          <w:lang w:bidi="km-KH"/>
        </w:rPr>
      </w:pPr>
      <w:r w:rsidRPr="00BC4BCA">
        <w:rPr>
          <w:cs/>
          <w:lang w:bidi="km-KH"/>
        </w:rPr>
        <w:t>ករណីសិក្សា ទី៣</w:t>
      </w:r>
    </w:p>
    <w:p w14:paraId="7AE0A49C" w14:textId="7B5287D8" w:rsidR="00C3158A" w:rsidRPr="00BC4BCA" w:rsidRDefault="00BC4BCA" w:rsidP="00BC4BCA">
      <w:pPr>
        <w:pStyle w:val="BlockText-blue"/>
      </w:pPr>
      <w:r w:rsidRPr="00BC4BCA">
        <w:rPr>
          <w:cs/>
          <w:lang w:bidi="km-KH"/>
        </w:rPr>
        <w:t>រដ្ឋបរទេសមួយចំនួនតូចប្រមូលព័ត៌មានអំពីសហគមន៍ជាក់លាក់នៅក្នុងប្រទេសនូវែលសេឡង់។ ជាញឹកញយ រដ្ឋទាំងនេះនឹងប្រើប្រាស់សមាជិកសហគមន៍ ដើម្បីតាមដានមនុស្សណាដែលរដ្ឋបរទេសចាត់ទុកថាជាអ្នកប្រឆាំង នៅក្នុងប្រទេសនូវែលសេឡង់ ហើយប្រមូលព័ត៌មានលម្អិតផ្ទាល់ខ្លួនអំពីពួកគេ។ ព័ត៌មានទាំងនេះអាចត្រូវបានប្រើប្រាស់ដើម្បីធ្វើសកម្មភាពសងសឹកដូចជាការលុបចោលទិដ្ឋាការ ឬកំណត់គោលដៅដល់សមាជិកគ្រួសារដែលរស់នៅក្នុងរដ្ឋបរទេសនោះ។ នៅឆ្នាំ ២០២៣ រដ្ឋបរទេសមួយបានបដិសេធ   ការដាក់ពាក្យសុំទិដ្ឋាការរបស់ជនជាតិនូវែលហ្សេឡង់ម្នាក់ដែលព្យាយាមទៅលេងគ្រួសារក្នុងប្រទេសនោះ ដោយសារតែទំនាក់ទំនង របស់គាត់ជាមួយក្រុម</w:t>
      </w:r>
      <w:r w:rsidR="00566DAB">
        <w:rPr>
          <w:rFonts w:hint="cs"/>
          <w:cs/>
          <w:lang w:bidi="km-KH"/>
        </w:rPr>
        <w:t>ស</w:t>
      </w:r>
      <w:r w:rsidRPr="00BC4BCA">
        <w:rPr>
          <w:cs/>
          <w:lang w:bidi="km-KH"/>
        </w:rPr>
        <w:t>ហគមន៍ដែលរដ្ឋបរទេសមិនចូលចិត្ត។</w:t>
      </w:r>
    </w:p>
    <w:sectPr w:rsidR="00C3158A" w:rsidRPr="00BC4BCA" w:rsidSect="00D741B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55C7A" w14:textId="77777777" w:rsidR="00453795" w:rsidRDefault="00453795" w:rsidP="003203FA">
      <w:pPr>
        <w:spacing w:after="0" w:line="240" w:lineRule="auto"/>
      </w:pPr>
      <w:r>
        <w:separator/>
      </w:r>
    </w:p>
  </w:endnote>
  <w:endnote w:type="continuationSeparator" w:id="0">
    <w:p w14:paraId="2B2AC596" w14:textId="77777777" w:rsidR="00453795" w:rsidRDefault="00453795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Khmer">
    <w:panose1 w:val="020B0606030804020204"/>
    <w:charset w:val="4D"/>
    <w:family w:val="swiss"/>
    <w:pitch w:val="variable"/>
    <w:sig w:usb0="E00002EF" w:usb1="4000205B" w:usb2="00010028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28985B8" w:rsidR="00C3158A" w:rsidRPr="00BC4BCA" w:rsidRDefault="00903A0A" w:rsidP="00BC4BCA">
    <w:pPr>
      <w:pStyle w:val="Footer"/>
    </w:pPr>
    <w:fldSimple w:instr=" STYLEREF Title \* MERGEFORMAT ">
      <w:r w:rsidR="007D0A82">
        <w:rPr>
          <w:rFonts w:hint="cs"/>
          <w:cs/>
        </w:rPr>
        <w:t>ករណីសិក្សារបស់ទីភ្នាក់ងារស៊ើបការណ៍សន្តិសុខនៃប្រទេសនូវែលសេឡង់</w:t>
      </w:r>
    </w:fldSimple>
    <w:r w:rsidR="00005014" w:rsidRPr="00BC4BC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D24D6" w14:textId="77777777" w:rsidR="00453795" w:rsidRDefault="00453795" w:rsidP="003203FA">
      <w:pPr>
        <w:spacing w:after="0" w:line="240" w:lineRule="auto"/>
      </w:pPr>
      <w:r>
        <w:separator/>
      </w:r>
    </w:p>
  </w:footnote>
  <w:footnote w:type="continuationSeparator" w:id="0">
    <w:p w14:paraId="35FB07DB" w14:textId="77777777" w:rsidR="00453795" w:rsidRDefault="00453795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44F0954E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657363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200C4"/>
    <w:rsid w:val="00021D77"/>
    <w:rsid w:val="00043C1D"/>
    <w:rsid w:val="000574EE"/>
    <w:rsid w:val="0007208F"/>
    <w:rsid w:val="000D1892"/>
    <w:rsid w:val="000F1B0D"/>
    <w:rsid w:val="00125D6D"/>
    <w:rsid w:val="00140FA7"/>
    <w:rsid w:val="0014104B"/>
    <w:rsid w:val="00145874"/>
    <w:rsid w:val="001619F8"/>
    <w:rsid w:val="0016372F"/>
    <w:rsid w:val="00173958"/>
    <w:rsid w:val="001A5143"/>
    <w:rsid w:val="001B3435"/>
    <w:rsid w:val="001C6535"/>
    <w:rsid w:val="00216FAA"/>
    <w:rsid w:val="002239F2"/>
    <w:rsid w:val="00243BA5"/>
    <w:rsid w:val="0025086A"/>
    <w:rsid w:val="00256758"/>
    <w:rsid w:val="00275434"/>
    <w:rsid w:val="00283E5C"/>
    <w:rsid w:val="00285548"/>
    <w:rsid w:val="002B66B0"/>
    <w:rsid w:val="002B7161"/>
    <w:rsid w:val="002F45FF"/>
    <w:rsid w:val="002F771B"/>
    <w:rsid w:val="003203FA"/>
    <w:rsid w:val="003B77FE"/>
    <w:rsid w:val="004322B7"/>
    <w:rsid w:val="00453795"/>
    <w:rsid w:val="004C4BBF"/>
    <w:rsid w:val="0050537A"/>
    <w:rsid w:val="005220F0"/>
    <w:rsid w:val="00541835"/>
    <w:rsid w:val="00551257"/>
    <w:rsid w:val="00557B9A"/>
    <w:rsid w:val="00564357"/>
    <w:rsid w:val="00566DAB"/>
    <w:rsid w:val="0057499B"/>
    <w:rsid w:val="00577F7E"/>
    <w:rsid w:val="00581148"/>
    <w:rsid w:val="005D6F2F"/>
    <w:rsid w:val="005F48E2"/>
    <w:rsid w:val="005F6710"/>
    <w:rsid w:val="00620302"/>
    <w:rsid w:val="00650EC8"/>
    <w:rsid w:val="00664768"/>
    <w:rsid w:val="00697638"/>
    <w:rsid w:val="006D1E2A"/>
    <w:rsid w:val="006E5D37"/>
    <w:rsid w:val="006F41E9"/>
    <w:rsid w:val="0072571D"/>
    <w:rsid w:val="00751450"/>
    <w:rsid w:val="007515D0"/>
    <w:rsid w:val="00764951"/>
    <w:rsid w:val="00777931"/>
    <w:rsid w:val="0079215F"/>
    <w:rsid w:val="007D05F2"/>
    <w:rsid w:val="007D0A82"/>
    <w:rsid w:val="007E4A79"/>
    <w:rsid w:val="00803AE8"/>
    <w:rsid w:val="0082206A"/>
    <w:rsid w:val="00823F98"/>
    <w:rsid w:val="008724AA"/>
    <w:rsid w:val="00901AB8"/>
    <w:rsid w:val="00903A0A"/>
    <w:rsid w:val="00926227"/>
    <w:rsid w:val="00933DED"/>
    <w:rsid w:val="009F44C3"/>
    <w:rsid w:val="00A0025C"/>
    <w:rsid w:val="00A00B0E"/>
    <w:rsid w:val="00A07F38"/>
    <w:rsid w:val="00A11535"/>
    <w:rsid w:val="00A172DF"/>
    <w:rsid w:val="00A3473B"/>
    <w:rsid w:val="00A700F9"/>
    <w:rsid w:val="00A8162A"/>
    <w:rsid w:val="00A86422"/>
    <w:rsid w:val="00A95EDC"/>
    <w:rsid w:val="00AC6113"/>
    <w:rsid w:val="00AE7DC8"/>
    <w:rsid w:val="00AF74A7"/>
    <w:rsid w:val="00B42401"/>
    <w:rsid w:val="00B50A4F"/>
    <w:rsid w:val="00B71584"/>
    <w:rsid w:val="00B955BD"/>
    <w:rsid w:val="00BC4BCA"/>
    <w:rsid w:val="00C3158A"/>
    <w:rsid w:val="00C33270"/>
    <w:rsid w:val="00C3351C"/>
    <w:rsid w:val="00C53C6E"/>
    <w:rsid w:val="00C60285"/>
    <w:rsid w:val="00C67055"/>
    <w:rsid w:val="00C730FD"/>
    <w:rsid w:val="00CE154F"/>
    <w:rsid w:val="00CF5ED1"/>
    <w:rsid w:val="00D32DA4"/>
    <w:rsid w:val="00D6412A"/>
    <w:rsid w:val="00D7241A"/>
    <w:rsid w:val="00D741B8"/>
    <w:rsid w:val="00D9153F"/>
    <w:rsid w:val="00DD0188"/>
    <w:rsid w:val="00DE65C9"/>
    <w:rsid w:val="00E04AEE"/>
    <w:rsid w:val="00E07D6C"/>
    <w:rsid w:val="00E40EB0"/>
    <w:rsid w:val="00E44CFE"/>
    <w:rsid w:val="00E46A23"/>
    <w:rsid w:val="00E4798B"/>
    <w:rsid w:val="00EA1B13"/>
    <w:rsid w:val="00EC4E83"/>
    <w:rsid w:val="00EC6D6C"/>
    <w:rsid w:val="00EF2102"/>
    <w:rsid w:val="00EF6311"/>
    <w:rsid w:val="00F016E0"/>
    <w:rsid w:val="00F433A6"/>
    <w:rsid w:val="00F762C3"/>
    <w:rsid w:val="00F84DBB"/>
    <w:rsid w:val="00FD04C0"/>
    <w:rsid w:val="00FD0DAC"/>
    <w:rsid w:val="00F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227"/>
    <w:pPr>
      <w:keepLines/>
      <w:suppressAutoHyphens/>
      <w:snapToGrid w:val="0"/>
      <w:spacing w:before="200" w:after="200"/>
    </w:pPr>
    <w:rPr>
      <w:rFonts w:ascii="Acumin Pro" w:hAnsi="Acumin Pro" w:cs="Khmer"/>
      <w:noProof/>
      <w:sz w:val="22"/>
      <w:szCs w:val="22"/>
      <w:lang w:bidi="th-TH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EE"/>
    <w:pPr>
      <w:keepNext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24AA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EE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24AA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4A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724A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2239F2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39F2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7515D0"/>
  </w:style>
  <w:style w:type="character" w:customStyle="1" w:styleId="BodyTextChar">
    <w:name w:val="Body Text Char"/>
    <w:basedOn w:val="DefaultParagraphFont"/>
    <w:link w:val="BodyText"/>
    <w:uiPriority w:val="99"/>
    <w:rsid w:val="007515D0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515D0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9F44C3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8724A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933DED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933DE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zsis.govt.nz/our-work/new-zealands-security-threat-environment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CRFIWEBSITE-145050222-5079</_dlc_DocId>
    <_dlc_DocIdUrl xmlns="c78cdbf8-4243-4362-8765-2acd0e03065b">
      <Url>https://azurediagovt.sharepoint.com/sites/EXT-CommunityResiliencetoForeignInterferencewebsite_MEC/_layouts/15/DocIdRedir.aspx?ID=CRFIWEBSITE-145050222-5079</Url>
      <Description>CRFIWEBSITE-145050222-5079</Description>
    </_dlc_DocIdUrl>
  </documentManagement>
</p:properties>
</file>

<file path=customXml/itemProps1.xml><?xml version="1.0" encoding="utf-8"?>
<ds:datastoreItem xmlns:ds="http://schemas.openxmlformats.org/officeDocument/2006/customXml" ds:itemID="{439FF1D8-C468-4483-B264-5788DF606624}"/>
</file>

<file path=customXml/itemProps2.xml><?xml version="1.0" encoding="utf-8"?>
<ds:datastoreItem xmlns:ds="http://schemas.openxmlformats.org/officeDocument/2006/customXml" ds:itemID="{4F2E7C36-4C26-4B0A-A57D-5566178D66C7}"/>
</file>

<file path=customXml/itemProps3.xml><?xml version="1.0" encoding="utf-8"?>
<ds:datastoreItem xmlns:ds="http://schemas.openxmlformats.org/officeDocument/2006/customXml" ds:itemID="{3B42BC4E-E731-4258-85FE-DDA441657F49}"/>
</file>

<file path=customXml/itemProps4.xml><?xml version="1.0" encoding="utf-8"?>
<ds:datastoreItem xmlns:ds="http://schemas.openxmlformats.org/officeDocument/2006/customXml" ds:itemID="{BEB56D19-A752-41CD-80FC-160E18FED4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2253</Characters>
  <Application>Microsoft Office Word</Application>
  <DocSecurity>0</DocSecurity>
  <Lines>18</Lines>
  <Paragraphs>5</Paragraphs>
  <ScaleCrop>false</ScaleCrop>
  <Manager/>
  <Company/>
  <LinksUpToDate>false</LinksUpToDate>
  <CharactersWithSpaces>2643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2026-08-18T07:28:00Z</dcterms:created>
  <dcterms:modified xsi:type="dcterms:W3CDTF">2026-08-18T07:28:00Z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12c39515-df42-4521-b352-e0c460214577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