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31EE86A9" w:rsidR="00264808" w:rsidRPr="0023203A" w:rsidRDefault="00521C40" w:rsidP="0023203A">
      <w:pPr>
        <w:pStyle w:val="Title"/>
      </w:pPr>
      <w:r w:rsidRPr="0023203A">
        <w:drawing>
          <wp:anchor distT="0" distB="288290" distL="114300" distR="114300" simplePos="0" relativeHeight="251659264" behindDoc="0" locked="0" layoutInCell="1" allowOverlap="1" wp14:anchorId="5EF0D78C" wp14:editId="5F9F546C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03A" w:rsidRPr="0023203A">
        <w:rPr>
          <w:rtl/>
        </w:rPr>
        <w:t>تەشكىلاتىڭىزنى توردا بىخەتەر تۇتۇش</w:t>
      </w:r>
    </w:p>
    <w:p w14:paraId="5D389DB8" w14:textId="77777777" w:rsidR="0023203A" w:rsidRDefault="0023203A" w:rsidP="0023203A">
      <w:pPr>
        <w:pStyle w:val="Heading1-Blockpink"/>
      </w:pPr>
      <w:r w:rsidRPr="0023203A">
        <w:rPr>
          <w:rtl/>
        </w:rPr>
        <w:t>تور بىخەتەرلىكى نېمە ئۈچۈن مەھەللە گۇرۇپپىلىرى ۋە تەشكىلاتلىرى ئۈچۈن مۇھىم؟</w:t>
      </w:r>
    </w:p>
    <w:p w14:paraId="7753D777" w14:textId="77777777" w:rsidR="0023203A" w:rsidRPr="0023203A" w:rsidRDefault="0023203A" w:rsidP="0023203A">
      <w:pPr>
        <w:pStyle w:val="BlockText-pink"/>
        <w:rPr>
          <w:rtl/>
        </w:rPr>
      </w:pPr>
      <w:r w:rsidRPr="0023203A">
        <w:rPr>
          <w:rtl/>
        </w:rPr>
        <w:t>بۇ بەتتە مەھەللە توپى ياكى تەشكىلاتىڭىزنى تور بىخەتەرلىك تەھدىتىدىن قوغداش ئۈچۈن قوللىنىدىغان بەزى تەدبىرلەر بار .شەخسيلەر ئۈچۈنمۇ بىرئايرىم قوللانما بار.</w:t>
      </w:r>
    </w:p>
    <w:p w14:paraId="64AE1E32" w14:textId="77777777" w:rsidR="0023203A" w:rsidRPr="0023203A" w:rsidRDefault="0023203A" w:rsidP="0023203A">
      <w:pPr>
        <w:pStyle w:val="BlockText-pink"/>
      </w:pPr>
      <w:r w:rsidRPr="0023203A">
        <w:rPr>
          <w:rtl/>
        </w:rPr>
        <w:t>بۇ تەكلىپلەر ئەڭ ئورتاق ۋە ئېغىر تەھدىدلەرنى ئاساس قىلغان .</w:t>
      </w:r>
    </w:p>
    <w:p w14:paraId="26E00217" w14:textId="0B93C849" w:rsidR="0023203A" w:rsidRPr="0023203A" w:rsidRDefault="0023203A" w:rsidP="002C5203">
      <w:pPr>
        <w:pStyle w:val="Heading2"/>
        <w:spacing w:before="500"/>
      </w:pPr>
      <w:r w:rsidRPr="0023203A">
        <w:rPr>
          <w:rtl/>
        </w:rPr>
        <w:t>يېڭىلاش</w:t>
      </w:r>
      <w:r w:rsidR="00B84E09">
        <w:t>-</w:t>
      </w:r>
      <w:r w:rsidRPr="0023203A">
        <w:rPr>
          <w:rtl/>
        </w:rPr>
        <w:t>بىخەتەرلىكتىكى ھەر قانداق مەسىلىلەرنى ھەل قلىش ئۈچۈن ئۈسكۈنىڭىزدىكى يۇمشاق دېتاللارنى يېڭىلاپ تۇرۇڭ.</w:t>
      </w:r>
    </w:p>
    <w:p w14:paraId="3D98C153" w14:textId="5E82EED3" w:rsidR="0023203A" w:rsidRPr="0023203A" w:rsidRDefault="0023203A" w:rsidP="0023203A">
      <w:pPr>
        <w:pStyle w:val="ListBullet"/>
      </w:pPr>
      <w:r w:rsidRPr="0023203A">
        <w:rPr>
          <w:rFonts w:hint="cs"/>
          <w:rtl/>
        </w:rPr>
        <w:t>مەھەللە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گۇرۇپپىڭىز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ياكى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تەشكىلاتنىڭ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يۇمشاق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دېتاللېرنى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يېڭىلاپ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تۇرۇڭ</w:t>
      </w:r>
      <w:r w:rsidRPr="0023203A">
        <w:rPr>
          <w:rtl/>
        </w:rPr>
        <w:t xml:space="preserve"> .</w:t>
      </w:r>
      <w:r w:rsidRPr="0023203A">
        <w:rPr>
          <w:rFonts w:hint="cs"/>
          <w:rtl/>
        </w:rPr>
        <w:t>تېلېفون،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كومپيۇتېر،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ۋايفاي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يېتەكلىگۈچ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ۋە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تورغا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ئۇلىنىدىغان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باشقا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ئۈسكۈنىلەرنى</w:t>
      </w:r>
      <w:r w:rsidRPr="0023203A">
        <w:rPr>
          <w:rtl/>
        </w:rPr>
        <w:t xml:space="preserve"> – </w:t>
      </w:r>
      <w:r w:rsidRPr="0023203A">
        <w:rPr>
          <w:rFonts w:hint="cs"/>
          <w:rtl/>
        </w:rPr>
        <w:t>يەنى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ئەقلىي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ئىقتىدارلىق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ئۈسكۈنىلەرنىمۇ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ئۆز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ئىچىگە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ئالىدۇ</w:t>
      </w:r>
      <w:r w:rsidRPr="0023203A">
        <w:rPr>
          <w:rtl/>
        </w:rPr>
        <w:t>.</w:t>
      </w:r>
    </w:p>
    <w:p w14:paraId="283D5310" w14:textId="77777777" w:rsidR="0023203A" w:rsidRPr="0023203A" w:rsidRDefault="0023203A" w:rsidP="0023203A">
      <w:pPr>
        <w:pStyle w:val="ListBullet"/>
      </w:pPr>
      <w:r w:rsidRPr="0023203A">
        <w:rPr>
          <w:rFonts w:hint="cs"/>
          <w:rtl/>
        </w:rPr>
        <w:t>مۇمكىن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بولسا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ئاپتوماتىك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يېڭىلاشنى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ئىشلىتىڭ</w:t>
      </w:r>
      <w:r w:rsidRPr="0023203A">
        <w:rPr>
          <w:rtl/>
        </w:rPr>
        <w:t>.</w:t>
      </w:r>
    </w:p>
    <w:p w14:paraId="15412B37" w14:textId="6010F7DB" w:rsidR="0023203A" w:rsidRPr="0023203A" w:rsidRDefault="0023203A" w:rsidP="002C5203">
      <w:pPr>
        <w:pStyle w:val="Heading2"/>
      </w:pPr>
      <w:r w:rsidRPr="0023203A">
        <w:rPr>
          <w:rtl/>
        </w:rPr>
        <w:t>ئىككى ئامىللىق دەلىللەش</w:t>
      </w:r>
      <w:r w:rsidR="00C76BD2">
        <w:t>-</w:t>
      </w:r>
      <w:r w:rsidRPr="0023203A">
        <w:rPr>
          <w:rtl/>
        </w:rPr>
        <w:t>مەخپىي نۇمۇر ۋە يەنە بىر باسقۇچ تەلەپ قىلىش ئارقىلىق ھېساباتىڭىزغا  (</w:t>
      </w:r>
      <w:r w:rsidRPr="0023203A">
        <w:t>2FA</w:t>
      </w:r>
      <w:r w:rsidRPr="0023203A">
        <w:rPr>
          <w:rtl/>
        </w:rPr>
        <w:t>) قوشۇمچە بىخەتەرلىك قوشىدۇ، مەسىلەن تېلېفونىڭىزدىكى ئەپنىڭ كودى دېگەندەك.ئەسكەرتىش: بۇ كۆپ ئامىللىق</w:t>
      </w:r>
    </w:p>
    <w:p w14:paraId="7B4A8EA7" w14:textId="77777777" w:rsidR="0023203A" w:rsidRPr="0023203A" w:rsidRDefault="0023203A" w:rsidP="0023203A">
      <w:pPr>
        <w:pStyle w:val="ListBullet"/>
      </w:pPr>
      <w:r w:rsidRPr="0023203A">
        <w:rPr>
          <w:rFonts w:hint="cs"/>
          <w:rtl/>
        </w:rPr>
        <w:t>ئەسكەرتىش</w:t>
      </w:r>
      <w:r w:rsidRPr="0023203A">
        <w:rPr>
          <w:rtl/>
        </w:rPr>
        <w:t xml:space="preserve">: </w:t>
      </w:r>
      <w:r w:rsidRPr="0023203A">
        <w:rPr>
          <w:rFonts w:hint="cs"/>
          <w:rtl/>
        </w:rPr>
        <w:t>بۇ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كۆپ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ئامىللىق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دەلىللەش</w:t>
      </w:r>
      <w:r w:rsidRPr="0023203A">
        <w:rPr>
          <w:rtl/>
        </w:rPr>
        <w:t xml:space="preserve">( </w:t>
      </w:r>
      <w:r w:rsidRPr="0023203A">
        <w:t>MFA</w:t>
      </w:r>
      <w:r w:rsidRPr="0023203A">
        <w:rPr>
          <w:rtl/>
        </w:rPr>
        <w:t xml:space="preserve">) </w:t>
      </w:r>
      <w:r w:rsidRPr="0023203A">
        <w:rPr>
          <w:rFonts w:hint="cs"/>
          <w:rtl/>
        </w:rPr>
        <w:t>،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ئىككى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باسقۇچلۇق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دەلىللەش</w:t>
      </w:r>
      <w:r w:rsidRPr="0023203A">
        <w:rPr>
          <w:rtl/>
        </w:rPr>
        <w:t xml:space="preserve"> (2</w:t>
      </w:r>
      <w:r w:rsidRPr="0023203A">
        <w:t>SV</w:t>
      </w:r>
      <w:r w:rsidRPr="0023203A">
        <w:rPr>
          <w:rtl/>
        </w:rPr>
        <w:t xml:space="preserve">) </w:t>
      </w:r>
      <w:r w:rsidRPr="0023203A">
        <w:rPr>
          <w:rFonts w:hint="cs"/>
          <w:rtl/>
        </w:rPr>
        <w:t>ۋە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باشقا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نۇرغۇن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ئىسىملار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بىلەن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ئاتىلىدۇ</w:t>
      </w:r>
      <w:r w:rsidRPr="0023203A">
        <w:rPr>
          <w:rtl/>
        </w:rPr>
        <w:t>.</w:t>
      </w:r>
    </w:p>
    <w:p w14:paraId="764FA901" w14:textId="54BCD2BF" w:rsidR="0023203A" w:rsidRPr="0023203A" w:rsidRDefault="0023203A" w:rsidP="0023203A">
      <w:pPr>
        <w:pStyle w:val="ListBullet"/>
      </w:pPr>
      <w:r w:rsidRPr="0023203A">
        <w:rPr>
          <w:rFonts w:hint="cs"/>
          <w:rtl/>
        </w:rPr>
        <w:t>مەھەللە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گۇرۇپپىڭىز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ياكى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يۇمشاق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دېتاللېرنى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تەشكىلاتلىرىڭىزنىڭ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ھېساباتىدا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يۇمشاق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دېتالى</w:t>
      </w:r>
      <w:r w:rsidRPr="0023203A">
        <w:rPr>
          <w:rtl/>
        </w:rPr>
        <w:t xml:space="preserve"> </w:t>
      </w:r>
      <w:r>
        <w:t>2</w:t>
      </w:r>
      <w:r w:rsidRPr="0023203A">
        <w:t>FA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ئېچىڭ</w:t>
      </w:r>
      <w:r w:rsidRPr="0023203A">
        <w:rPr>
          <w:rtl/>
        </w:rPr>
        <w:t>.</w:t>
      </w:r>
    </w:p>
    <w:p w14:paraId="691393CE" w14:textId="05460DC1" w:rsidR="0023203A" w:rsidRPr="0023203A" w:rsidRDefault="0023203A" w:rsidP="0023203A">
      <w:pPr>
        <w:pStyle w:val="ListBullet"/>
      </w:pPr>
      <w:r w:rsidRPr="0023203A">
        <w:rPr>
          <w:rFonts w:hint="cs"/>
          <w:rtl/>
        </w:rPr>
        <w:t>ئەگەر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مۇمكىن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بولسا،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ئالدامچىلىققا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چىداملىق</w:t>
      </w:r>
      <w:r w:rsidRPr="0023203A">
        <w:rPr>
          <w:rtl/>
        </w:rPr>
        <w:t xml:space="preserve"> </w:t>
      </w:r>
      <w:r>
        <w:t>2</w:t>
      </w:r>
      <w:r w:rsidRPr="0023203A">
        <w:t>FA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شەكلىنى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ئىشلىتىپ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بېقىڭ،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يەنى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سىز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باشقلار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تەرىپىدىن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ئالدانمايسز</w:t>
      </w:r>
      <w:r w:rsidRPr="0023203A">
        <w:rPr>
          <w:rtl/>
        </w:rPr>
        <w:t xml:space="preserve">. </w:t>
      </w:r>
      <w:r w:rsidRPr="0023203A">
        <w:rPr>
          <w:rFonts w:hint="cs"/>
          <w:rtl/>
        </w:rPr>
        <w:t>بۇ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بەلكىم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بىخەتەرلىك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ئاچقۇچى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ياكى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بولمىسا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بارماق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ئىزى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ۋە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يۈز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كىملىكى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بولۇشى</w:t>
      </w:r>
      <w:r w:rsidRPr="0023203A">
        <w:rPr>
          <w:rtl/>
        </w:rPr>
        <w:t xml:space="preserve"> </w:t>
      </w:r>
      <w:r w:rsidRPr="0023203A">
        <w:rPr>
          <w:rFonts w:hint="cs"/>
          <w:rtl/>
        </w:rPr>
        <w:t>مۇمكىن</w:t>
      </w:r>
      <w:r w:rsidRPr="0023203A">
        <w:rPr>
          <w:rtl/>
        </w:rPr>
        <w:t>.</w:t>
      </w:r>
    </w:p>
    <w:p w14:paraId="3CBBA3A4" w14:textId="06F17D69" w:rsidR="007E55E4" w:rsidRPr="007E55E4" w:rsidRDefault="007E55E4" w:rsidP="002C5203">
      <w:pPr>
        <w:pStyle w:val="Heading2"/>
      </w:pPr>
      <w:r w:rsidRPr="007E55E4">
        <w:rPr>
          <w:rtl/>
        </w:rPr>
        <w:t>توردىكى ھېساباتلىرىڭىزنى خاتىرىلەپ تەكشۈرۈڭ</w:t>
      </w:r>
      <w:r w:rsidR="006E6048">
        <w:t>-</w:t>
      </w:r>
      <w:r w:rsidRPr="007E55E4">
        <w:rPr>
          <w:rtl/>
        </w:rPr>
        <w:t>سابىق ئەزالارنىڭ مەھەللە گۇرۇپپىڭىز ياكى تەشكىلاتتىن ئايرىلغاندىن كېيىن ھېساباتقا كىرمەسلىكىگە كاپالەتلىك قىلىڭ</w:t>
      </w:r>
      <w:r w:rsidR="003910D7">
        <w:t>.</w:t>
      </w:r>
    </w:p>
    <w:p w14:paraId="147AD5ED" w14:textId="7F238EBB" w:rsidR="007E55E4" w:rsidRPr="007E55E4" w:rsidRDefault="007E55E4" w:rsidP="007E55E4">
      <w:pPr>
        <w:pStyle w:val="ListBullet"/>
      </w:pPr>
      <w:r w:rsidRPr="007E55E4">
        <w:rPr>
          <w:rtl/>
        </w:rPr>
        <w:t xml:space="preserve">ئەگەر ئوخشاش ھېساباتنى بىردىن كۆپ ئادەم ئشلتىدىغان بولسا، ئۇلارنىڭ ھەممىسىنىڭ ئوخشىمىغان تىزىملىتىشى ھەمدە </w:t>
      </w:r>
      <w:r>
        <w:t>2</w:t>
      </w:r>
      <w:r w:rsidRPr="007E55E4">
        <w:t>FA</w:t>
      </w:r>
      <w:r w:rsidRPr="007E55E4">
        <w:rPr>
          <w:rtl/>
        </w:rPr>
        <w:t xml:space="preserve"> بۇلۇشىغا كاپالەتلىك قىلىڭ.</w:t>
      </w:r>
    </w:p>
    <w:p w14:paraId="476D9A5F" w14:textId="77777777" w:rsidR="007E55E4" w:rsidRPr="007E55E4" w:rsidRDefault="007E55E4" w:rsidP="007E55E4">
      <w:pPr>
        <w:pStyle w:val="ListBullet"/>
      </w:pPr>
      <w:r w:rsidRPr="007E55E4">
        <w:rPr>
          <w:rtl/>
        </w:rPr>
        <w:lastRenderedPageBreak/>
        <w:t>بارلىق ئىشلەتكۈچىلەرنىڭ ھېساباتلېرىنى تىزىملاپ ساقلاپ، ئېھتىياجلىق بولمىغانلارنى توختىتىڭ، مەسىلەن خىزمەتچىلەر ئايرىلغاندا.</w:t>
      </w:r>
    </w:p>
    <w:p w14:paraId="52C80DF8" w14:textId="77777777" w:rsidR="007E55E4" w:rsidRPr="007E55E4" w:rsidRDefault="007E55E4" w:rsidP="007E55E4">
      <w:pPr>
        <w:pStyle w:val="ListBullet"/>
      </w:pPr>
      <w:r w:rsidRPr="007E55E4">
        <w:rPr>
          <w:rtl/>
        </w:rPr>
        <w:t>ئەزالارغا بەرگەن ھەرقانداق ئۈسكۈنىنىڭ تىزىملىكىنى ساقلاڭ ھەمدە ئۇلارنى قايتۇرۇۋېلىشنى ئۇنتۇماڭ ھەمدە ئەگەر ئۇ كىشى تەشكىلاتتىن ئايرىلسا زاۋۇت ئۇلارنى قايتىدىن بەتلەش كېرەك. سىزيەنە بىناغا كىرىشىش ئۈچۈن مەخپى سىپىرنىمۇ ئۆزگەرتىشىڭىزكېرەك.</w:t>
      </w:r>
    </w:p>
    <w:p w14:paraId="1D113601" w14:textId="2DBFFE76" w:rsidR="007E55E4" w:rsidRPr="007E55E4" w:rsidRDefault="007E55E4" w:rsidP="002C5203">
      <w:pPr>
        <w:pStyle w:val="Heading2"/>
      </w:pPr>
      <w:r w:rsidRPr="007E55E4">
        <w:rPr>
          <w:rtl/>
        </w:rPr>
        <w:t>تور ھېساباتىڭىزغا كىملەرنىڭ كىرىدىغانلىقىنى تەكشۈرۈڭ</w:t>
      </w:r>
      <w:r w:rsidR="00460FCE">
        <w:t>-</w:t>
      </w:r>
      <w:r w:rsidRPr="007E55E4">
        <w:rPr>
          <w:rtl/>
        </w:rPr>
        <w:t>مەھەللە گۇرۇپپىڭىز ياكى تەشكىلاتىڭىزدىكى كىشىلەر پەقەت ئۆزىگە لازىملىق نەرسىلەرنىلا ئشلىتىشى كېرەك.</w:t>
      </w:r>
    </w:p>
    <w:p w14:paraId="0BD8EDC8" w14:textId="77777777" w:rsidR="007E55E4" w:rsidRPr="007E55E4" w:rsidRDefault="007E55E4" w:rsidP="007E55E4">
      <w:pPr>
        <w:pStyle w:val="ListBullet"/>
      </w:pPr>
      <w:r w:rsidRPr="007E55E4">
        <w:rPr>
          <w:rFonts w:hint="cs"/>
          <w:rtl/>
        </w:rPr>
        <w:t>ئەگەر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بىر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ئادەمنىڭ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ھېساباتى</w:t>
      </w:r>
      <w:r w:rsidRPr="007E55E4">
        <w:rPr>
          <w:rtl/>
        </w:rPr>
        <w:t xml:space="preserve"> «</w:t>
      </w:r>
      <w:r w:rsidRPr="007E55E4">
        <w:rPr>
          <w:rFonts w:hint="cs"/>
          <w:rtl/>
        </w:rPr>
        <w:t>ھۇجۇمچى</w:t>
      </w:r>
      <w:r w:rsidRPr="007E55E4">
        <w:rPr>
          <w:rFonts w:hint="eastAsia"/>
          <w:rtl/>
        </w:rPr>
        <w:t>»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غا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ئۇچىراپ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قالسا،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بۇ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باسقۇچلار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ھۇجۇم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قىلغۇچىنىڭ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كەلتۈرەلەيدىغان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زىيىنىنى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چەكلەيدۇ</w:t>
      </w:r>
      <w:r w:rsidRPr="007E55E4">
        <w:rPr>
          <w:rtl/>
        </w:rPr>
        <w:t>.</w:t>
      </w:r>
    </w:p>
    <w:p w14:paraId="1C26D039" w14:textId="77777777" w:rsidR="007E55E4" w:rsidRPr="007E55E4" w:rsidRDefault="007E55E4" w:rsidP="007E55E4">
      <w:pPr>
        <w:pStyle w:val="ListBullet"/>
      </w:pPr>
      <w:r w:rsidRPr="007E55E4">
        <w:rPr>
          <w:rFonts w:hint="cs"/>
          <w:rtl/>
        </w:rPr>
        <w:t>زۆرۈر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بولمىغان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ئىجازەتلەرنى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ئۆچۈرۈڭ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ۋە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قەرەللىك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تەكشۈرۈڭ</w:t>
      </w:r>
      <w:r w:rsidRPr="007E55E4">
        <w:rPr>
          <w:rtl/>
        </w:rPr>
        <w:t>.</w:t>
      </w:r>
    </w:p>
    <w:p w14:paraId="180EE7E3" w14:textId="3991C21E" w:rsidR="007E55E4" w:rsidRPr="007E55E4" w:rsidRDefault="007E55E4" w:rsidP="007E55E4">
      <w:pPr>
        <w:pStyle w:val="ListBullet"/>
      </w:pPr>
      <w:r w:rsidRPr="007E55E4">
        <w:rPr>
          <w:rFonts w:hint="cs"/>
          <w:rtl/>
        </w:rPr>
        <w:t>ئەگەر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سىزدە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كۆپ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ئادەم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ئىشلىتىدىغان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بىرلا</w:t>
      </w:r>
      <w:r w:rsidRPr="007E55E4">
        <w:rPr>
          <w:rtl/>
        </w:rPr>
        <w:t xml:space="preserve"> «</w:t>
      </w:r>
      <w:r w:rsidRPr="007E55E4">
        <w:rPr>
          <w:rFonts w:hint="cs"/>
          <w:rtl/>
        </w:rPr>
        <w:t>باشقۇرغۇچى</w:t>
      </w:r>
      <w:r w:rsidRPr="007E55E4">
        <w:rPr>
          <w:rFonts w:hint="eastAsia"/>
          <w:rtl/>
        </w:rPr>
        <w:t>»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ھېساباتىڭىز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بولسا،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غەيرىي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پائالىيەتلەرنى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نازارەت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قىلىڭ</w:t>
      </w:r>
      <w:r w:rsidRPr="007E55E4">
        <w:rPr>
          <w:rtl/>
        </w:rPr>
        <w:t xml:space="preserve"> </w:t>
      </w:r>
      <w:r w:rsidR="00460FCE">
        <w:t>.</w:t>
      </w:r>
      <w:r w:rsidRPr="007E55E4">
        <w:rPr>
          <w:rFonts w:hint="cs"/>
          <w:rtl/>
        </w:rPr>
        <w:t>بولۇپمۇ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كۈندىلىك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خىزمەتلەر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ئۈچۈن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بۇ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خىل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ھېساباتلارنى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چەكلەشكە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تىرىشىڭ</w:t>
      </w:r>
      <w:r w:rsidRPr="007E55E4">
        <w:rPr>
          <w:rtl/>
        </w:rPr>
        <w:t>.</w:t>
      </w:r>
    </w:p>
    <w:p w14:paraId="0EE2A664" w14:textId="77777777" w:rsidR="007E55E4" w:rsidRPr="007E55E4" w:rsidRDefault="007E55E4" w:rsidP="007E55E4">
      <w:pPr>
        <w:pStyle w:val="ListBullet"/>
      </w:pPr>
      <w:r w:rsidRPr="007E55E4">
        <w:rPr>
          <w:rFonts w:hint="cs"/>
          <w:rtl/>
        </w:rPr>
        <w:t>بۇ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قائىدىلەر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باشقۇرغۇچىنىڭ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روتېر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قاتارلىق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ئۈسكۈنىلەرنى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زىيارەت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قىلىشىغىمۇ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ماس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كېلىدۇ</w:t>
      </w:r>
      <w:r w:rsidRPr="007E55E4">
        <w:rPr>
          <w:rtl/>
        </w:rPr>
        <w:t>.</w:t>
      </w:r>
    </w:p>
    <w:p w14:paraId="2591BFA6" w14:textId="27D0DD27" w:rsidR="007E55E4" w:rsidRPr="007E55E4" w:rsidRDefault="007E55E4" w:rsidP="002C5203">
      <w:pPr>
        <w:pStyle w:val="Heading2"/>
      </w:pPr>
      <w:r w:rsidRPr="007E55E4">
        <w:rPr>
          <w:rtl/>
        </w:rPr>
        <w:t>مۇلازىمەت تەمىنلىگۈچىلەر بىلەن تۈزگەن توختاملىرىڭىزنى تەكشۈرۈڭ</w:t>
      </w:r>
      <w:r w:rsidR="00C12D03">
        <w:t>-</w:t>
      </w:r>
      <w:r w:rsidRPr="007E55E4">
        <w:rPr>
          <w:rtl/>
        </w:rPr>
        <w:t xml:space="preserve">ئەگەر سىز </w:t>
      </w:r>
      <w:r w:rsidRPr="007E55E4">
        <w:t>IT</w:t>
      </w:r>
      <w:r w:rsidRPr="007E55E4">
        <w:rPr>
          <w:rtl/>
        </w:rPr>
        <w:t xml:space="preserve"> مۇلازىمىتىنى قىلىدىغان كىشىنى ياللىدىڭىزمۇ.</w:t>
      </w:r>
    </w:p>
    <w:p w14:paraId="5BE97494" w14:textId="77777777" w:rsidR="007E55E4" w:rsidRPr="007E55E4" w:rsidRDefault="007E55E4" w:rsidP="007E55E4">
      <w:pPr>
        <w:pStyle w:val="ListBullet"/>
      </w:pPr>
      <w:r w:rsidRPr="007E55E4">
        <w:rPr>
          <w:rtl/>
        </w:rPr>
        <w:t>مەھەللە گۇرۇپپىڭىز ياكى تەشكىلاتنىڭ ئېھتىياجىنى قاندۇرۇش ئۈچۈن ئۇلارنىڭ تور بىخەتەرلىكىنى قوغداشقا كاپالەتلىك قىلىڭ</w:t>
      </w:r>
      <w:r w:rsidRPr="007E55E4">
        <w:t>.</w:t>
      </w:r>
    </w:p>
    <w:p w14:paraId="38C9B215" w14:textId="12C0FC5C" w:rsidR="007E55E4" w:rsidRPr="007E55E4" w:rsidRDefault="007E55E4" w:rsidP="002C5203">
      <w:pPr>
        <w:pStyle w:val="Heading2"/>
      </w:pPr>
      <w:r w:rsidRPr="007E55E4">
        <w:rPr>
          <w:rtl/>
        </w:rPr>
        <w:t>بارلىق ھېساباتىڭىز ۋە سىستېمىڭىزنىڭ قانداق برگە ئىشلەيدىغانلىقىنى بىلىڭ</w:t>
      </w:r>
      <w:r w:rsidR="004726F9">
        <w:t>-</w:t>
      </w:r>
      <w:r w:rsidRPr="007E55E4">
        <w:rPr>
          <w:rtl/>
        </w:rPr>
        <w:t>بۇلارنىڭ مۇناسىۋىتنى چۈشىنىش سىزگە ھۇجۇم قىلغۇچىنىڭ قاچان سزگە ھۇجۇم قىلىشىنى بىلىسىڭىگە ياردەم بېرىدۇ.</w:t>
      </w:r>
    </w:p>
    <w:p w14:paraId="79E6989F" w14:textId="77777777" w:rsidR="007E55E4" w:rsidRPr="007E55E4" w:rsidRDefault="007E55E4" w:rsidP="007E55E4">
      <w:pPr>
        <w:pStyle w:val="ListBullet"/>
      </w:pPr>
      <w:r w:rsidRPr="007E55E4">
        <w:rPr>
          <w:rFonts w:hint="cs"/>
          <w:rtl/>
        </w:rPr>
        <w:t>سىستېمىلىرىڭىزنىڭ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ئۇلىنىشىنى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تەكشۈرۈڭ،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مەسىلەن،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ئېلېكترونلۇق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خەت،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بۇلۇت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ساقلاش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ۋە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بوغالتىرلىق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مۇنبەرى</w:t>
      </w:r>
      <w:r w:rsidRPr="007E55E4">
        <w:rPr>
          <w:rtl/>
        </w:rPr>
        <w:t>.</w:t>
      </w:r>
    </w:p>
    <w:p w14:paraId="1E7A0872" w14:textId="109E0B13" w:rsidR="007E55E4" w:rsidRPr="007E55E4" w:rsidRDefault="007E55E4" w:rsidP="007E55E4">
      <w:pPr>
        <w:pStyle w:val="ListBullet"/>
      </w:pPr>
      <w:r w:rsidRPr="007E55E4">
        <w:rPr>
          <w:rFonts w:hint="cs"/>
          <w:rtl/>
        </w:rPr>
        <w:t>قوشۇمچە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تور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بىخەتەرلىكى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ئۈچۈن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مەۋھۇم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شەخسىي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تور</w:t>
      </w:r>
      <w:r w:rsidRPr="007E55E4">
        <w:rPr>
          <w:rtl/>
        </w:rPr>
        <w:t xml:space="preserve"> (</w:t>
      </w:r>
      <w:r w:rsidRPr="007E55E4">
        <w:t>VPN</w:t>
      </w:r>
      <w:r w:rsidRPr="007E55E4">
        <w:rPr>
          <w:rtl/>
        </w:rPr>
        <w:t xml:space="preserve">) </w:t>
      </w:r>
      <w:r w:rsidRPr="007E55E4">
        <w:rPr>
          <w:rFonts w:hint="cs"/>
          <w:rtl/>
        </w:rPr>
        <w:t>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ئىشلىتىشنى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ئويلىشىڭ</w:t>
      </w:r>
      <w:r w:rsidRPr="007E55E4">
        <w:rPr>
          <w:rtl/>
        </w:rPr>
        <w:t xml:space="preserve"> .</w:t>
      </w:r>
      <w:r w:rsidR="00AB1A03" w:rsidRPr="007E55E4">
        <w:t>VPN</w:t>
      </w:r>
      <w:r w:rsidRPr="007E55E4">
        <w:rPr>
          <w:rFonts w:hint="cs"/>
          <w:rtl/>
        </w:rPr>
        <w:t>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ئىشلەتسىڭىز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توردىكى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پائالىيىتىڭىزنى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ئىز</w:t>
      </w:r>
      <w:r w:rsidRPr="007E55E4">
        <w:rPr>
          <w:rtl/>
        </w:rPr>
        <w:t xml:space="preserve">  </w:t>
      </w:r>
      <w:r w:rsidRPr="007E55E4">
        <w:rPr>
          <w:rFonts w:hint="cs"/>
          <w:rtl/>
        </w:rPr>
        <w:t>قوغلىماقچى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بولغان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ھەرقانداق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ئادەمدىن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يوشۇرىدۇ</w:t>
      </w:r>
      <w:r w:rsidRPr="007E55E4">
        <w:rPr>
          <w:rtl/>
        </w:rPr>
        <w:t xml:space="preserve">. </w:t>
      </w:r>
      <w:r w:rsidRPr="007E55E4">
        <w:rPr>
          <w:rFonts w:hint="cs"/>
          <w:rtl/>
        </w:rPr>
        <w:t>ئەگەر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مەھەللە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ياكى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تەشكىلاتىڭىزنىڭ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ئەزالىرى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بىرگە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ھەمكارلاشسا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بۇ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تېخىمۇ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ياخشى</w:t>
      </w:r>
      <w:r w:rsidRPr="007E55E4">
        <w:rPr>
          <w:rtl/>
        </w:rPr>
        <w:t>.</w:t>
      </w:r>
    </w:p>
    <w:p w14:paraId="430E5481" w14:textId="1A1B8D7B" w:rsidR="007E55E4" w:rsidRPr="007E55E4" w:rsidRDefault="007E55E4" w:rsidP="002C5203">
      <w:pPr>
        <w:pStyle w:val="Heading2"/>
      </w:pPr>
      <w:r w:rsidRPr="007E55E4">
        <w:rPr>
          <w:rtl/>
        </w:rPr>
        <w:t>خەلقىڭىزنى «تور ئەقىللىق» قىلىڭ</w:t>
      </w:r>
      <w:r w:rsidR="00272E74">
        <w:t>-</w:t>
      </w:r>
      <w:r w:rsidRPr="007E55E4">
        <w:rPr>
          <w:rtl/>
        </w:rPr>
        <w:t>مەھەللە توپىڭىز ياكى تەشكىلاتىڭىزدىكى كىشىلەر سىزنىڭ سىستېمىڭىزغا قارىغاندا تېخىمۇ كۆپ نىشانغا ئېلىنىدۇ.</w:t>
      </w:r>
    </w:p>
    <w:p w14:paraId="4164A924" w14:textId="2E0F564A" w:rsidR="007E55E4" w:rsidRDefault="007E55E4" w:rsidP="007E55E4">
      <w:pPr>
        <w:pStyle w:val="ListBullet"/>
        <w:rPr>
          <w:b/>
          <w:bCs/>
        </w:rPr>
      </w:pPr>
      <w:r w:rsidRPr="007E55E4">
        <w:rPr>
          <w:rtl/>
        </w:rPr>
        <w:t>بارلىق خىزمەتچىلەرنى ئاساسىي تور بىخەتەرلىكى توغىرسىدا  تەربىيىلەڭ  . ئۆزڭىزنىڭ تور</w:t>
      </w:r>
      <w:r w:rsidR="00475259">
        <w:t xml:space="preserve"> </w:t>
      </w:r>
      <w:r w:rsidRPr="007E55E4">
        <w:rPr>
          <w:rtl/>
        </w:rPr>
        <w:t>بېتى</w:t>
      </w:r>
      <w:r>
        <w:t> </w:t>
      </w:r>
      <w:hyperlink r:id="rId8" w:history="1">
        <w:r w:rsidRPr="007E55E4">
          <w:rPr>
            <w:rStyle w:val="Hyperlink"/>
            <w:rtl/>
          </w:rPr>
          <w:t>ئۆزڭىزنىڭ تورى| </w:t>
        </w:r>
        <w:r w:rsidRPr="007E55E4">
          <w:rPr>
            <w:rStyle w:val="Hyperlink"/>
          </w:rPr>
          <w:t>NCSC</w:t>
        </w:r>
      </w:hyperlink>
      <w:r w:rsidRPr="007E55E4">
        <w:rPr>
          <w:rtl/>
        </w:rPr>
        <w:t>نىڭ توردا ئۆزڭىزنىڭ تورى بىخەتەر بولۇشى ۋە ئالدامچىلىقنى قانداق بايقاشقا ياردەم بېرىدىغان نۇرغۇن مەسلىھەت ۋە ئۇسۇللىرى بار.</w:t>
      </w:r>
    </w:p>
    <w:p w14:paraId="1A5B4FA4" w14:textId="6797B0C0" w:rsidR="007E55E4" w:rsidRPr="007E55E4" w:rsidRDefault="007E55E4" w:rsidP="007E55E4">
      <w:pPr>
        <w:pStyle w:val="ListBullet"/>
      </w:pPr>
      <w:r w:rsidRPr="007E55E4">
        <w:rPr>
          <w:rFonts w:hint="cs"/>
          <w:rtl/>
        </w:rPr>
        <w:t>ئۇلارنىڭ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شەخسىي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ھېساباتى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شۇنداقلا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تەشكىلاتىڭىز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ئۈچۈن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ئىشلىتىدىغان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ھېساباتلىرى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ئۈچۈن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بۇنىڭ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مۇھىملىقىنى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ئۇلارغا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ئەسكەرتىڭ</w:t>
      </w:r>
      <w:r w:rsidRPr="007E55E4">
        <w:rPr>
          <w:rtl/>
        </w:rPr>
        <w:t>.</w:t>
      </w:r>
    </w:p>
    <w:p w14:paraId="755FE774" w14:textId="77777777" w:rsidR="001F2A90" w:rsidRPr="002C5203" w:rsidRDefault="007E55E4" w:rsidP="007E55E4">
      <w:pPr>
        <w:pStyle w:val="ListBullet"/>
        <w:rPr>
          <w:b/>
          <w:bCs/>
        </w:rPr>
      </w:pPr>
      <w:r w:rsidRPr="007E55E4">
        <w:rPr>
          <w:rFonts w:hint="cs"/>
          <w:rtl/>
        </w:rPr>
        <w:lastRenderedPageBreak/>
        <w:t>بىزنىڭ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شەخسلەر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ئۈچۈنمۇقوللانما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بار</w:t>
      </w:r>
    </w:p>
    <w:p w14:paraId="4402E5C6" w14:textId="170351A5" w:rsidR="007E55E4" w:rsidRDefault="007E55E4" w:rsidP="002C5203">
      <w:pPr>
        <w:pStyle w:val="ListBullet"/>
        <w:numPr>
          <w:ilvl w:val="0"/>
          <w:numId w:val="0"/>
        </w:numPr>
        <w:ind w:left="714" w:hanging="357"/>
        <w:rPr>
          <w:b/>
          <w:bCs/>
        </w:rPr>
      </w:pPr>
      <w:r>
        <w:rPr>
          <w:b/>
          <w:bCs/>
        </w:rPr>
        <w:t xml:space="preserve"> </w:t>
      </w:r>
      <w:r w:rsidRPr="007E55E4">
        <w:rPr>
          <w:rFonts w:hint="cs"/>
          <w:rtl/>
        </w:rPr>
        <w:t>توردا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بىخەتەر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بۇلۇش</w:t>
      </w:r>
      <w:r w:rsidRPr="007E55E4">
        <w:rPr>
          <w:rtl/>
        </w:rPr>
        <w:t xml:space="preserve"> | </w:t>
      </w:r>
      <w:r w:rsidRPr="007E55E4">
        <w:rPr>
          <w:rFonts w:hint="cs"/>
          <w:rtl/>
        </w:rPr>
        <w:t>ئېتنىك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مەھەللە</w:t>
      </w:r>
      <w:r w:rsidRPr="007E55E4">
        <w:rPr>
          <w:rtl/>
        </w:rPr>
        <w:t xml:space="preserve"> </w:t>
      </w:r>
      <w:r w:rsidRPr="007E55E4">
        <w:rPr>
          <w:rFonts w:hint="cs"/>
          <w:rtl/>
        </w:rPr>
        <w:t>مىنىستىرلىكى</w:t>
      </w:r>
      <w:r w:rsidRPr="007E55E4">
        <w:t xml:space="preserve"> </w:t>
      </w:r>
      <w:hyperlink r:id="rId9" w:history="1">
        <w:r w:rsidR="00A22CCB" w:rsidRPr="00A22CCB">
          <w:rPr>
            <w:rStyle w:val="Hyperlink"/>
          </w:rPr>
          <w:t>Keeping</w:t>
        </w:r>
        <w:r w:rsidR="00A22CCB">
          <w:rPr>
            <w:rStyle w:val="Hyperlink"/>
          </w:rPr>
          <w:t> </w:t>
        </w:r>
        <w:r w:rsidR="00A22CCB" w:rsidRPr="00A22CCB">
          <w:rPr>
            <w:rStyle w:val="Hyperlink"/>
          </w:rPr>
          <w:t>saf</w:t>
        </w:r>
        <w:r w:rsidR="00A22CCB">
          <w:rPr>
            <w:rStyle w:val="Hyperlink"/>
          </w:rPr>
          <w:t>e </w:t>
        </w:r>
        <w:r w:rsidR="00A22CCB" w:rsidRPr="00A22CCB">
          <w:rPr>
            <w:rStyle w:val="Hyperlink"/>
          </w:rPr>
          <w:t>online</w:t>
        </w:r>
      </w:hyperlink>
    </w:p>
    <w:p w14:paraId="5D1FB3F9" w14:textId="1D6E2DFA" w:rsidR="007E55E4" w:rsidRPr="007E55E4" w:rsidRDefault="007E55E4" w:rsidP="002C5203">
      <w:pPr>
        <w:pStyle w:val="Heading2"/>
      </w:pPr>
      <w:r w:rsidRPr="007E55E4">
        <w:rPr>
          <w:rtl/>
        </w:rPr>
        <w:t>ۋەقە پىلانى</w:t>
      </w:r>
      <w:r w:rsidR="001F2A90">
        <w:t>-</w:t>
      </w:r>
      <w:r w:rsidRPr="007E55E4">
        <w:rPr>
          <w:rtl/>
        </w:rPr>
        <w:t>بىرۋەقە پىلانىنىڭ جايىدا بولۇشى كىشىلەرنى ۋەقە يۈز بەرگەن ۋاقىتتا ئالاقزادە بولۇشنىڭ ئالدىنى ئالىدۇ.</w:t>
      </w:r>
    </w:p>
    <w:p w14:paraId="19B44022" w14:textId="00008405" w:rsidR="007E55E4" w:rsidRDefault="007E55E4" w:rsidP="007E55E4">
      <w:pPr>
        <w:pStyle w:val="ListBullet"/>
      </w:pPr>
      <w:r>
        <w:rPr>
          <w:rFonts w:hint="cs"/>
          <w:rtl/>
        </w:rPr>
        <w:t>ۋەقەگە</w:t>
      </w:r>
      <w:r>
        <w:rPr>
          <w:rtl/>
        </w:rPr>
        <w:t xml:space="preserve"> </w:t>
      </w:r>
      <w:r>
        <w:rPr>
          <w:rFonts w:hint="cs"/>
          <w:rtl/>
        </w:rPr>
        <w:t>تاقابىل</w:t>
      </w:r>
      <w:r>
        <w:rPr>
          <w:rtl/>
        </w:rPr>
        <w:t xml:space="preserve"> </w:t>
      </w:r>
      <w:r>
        <w:rPr>
          <w:rFonts w:hint="cs"/>
          <w:rtl/>
        </w:rPr>
        <w:t>تۇرۇش</w:t>
      </w:r>
      <w:r>
        <w:rPr>
          <w:rtl/>
        </w:rPr>
        <w:t xml:space="preserve"> </w:t>
      </w:r>
      <w:r>
        <w:rPr>
          <w:rFonts w:hint="cs"/>
          <w:rtl/>
        </w:rPr>
        <w:t>پىلانىدا</w:t>
      </w:r>
      <w:r>
        <w:rPr>
          <w:rtl/>
        </w:rPr>
        <w:t xml:space="preserve"> </w:t>
      </w:r>
      <w:r>
        <w:rPr>
          <w:rFonts w:hint="cs"/>
          <w:rtl/>
        </w:rPr>
        <w:t>ۋەقە</w:t>
      </w:r>
      <w:r>
        <w:rPr>
          <w:rtl/>
        </w:rPr>
        <w:t xml:space="preserve"> </w:t>
      </w:r>
      <w:r>
        <w:rPr>
          <w:rFonts w:hint="cs"/>
          <w:rtl/>
        </w:rPr>
        <w:t>يۈز</w:t>
      </w:r>
      <w:r>
        <w:rPr>
          <w:rtl/>
        </w:rPr>
        <w:t xml:space="preserve"> </w:t>
      </w:r>
      <w:r>
        <w:rPr>
          <w:rFonts w:hint="cs"/>
          <w:rtl/>
        </w:rPr>
        <w:t>بەرگەندە</w:t>
      </w:r>
      <w:r>
        <w:rPr>
          <w:rtl/>
        </w:rPr>
        <w:t xml:space="preserve"> </w:t>
      </w:r>
      <w:r>
        <w:rPr>
          <w:rFonts w:hint="cs"/>
          <w:rtl/>
        </w:rPr>
        <w:t>كىمنىڭ</w:t>
      </w:r>
      <w:r>
        <w:rPr>
          <w:rtl/>
        </w:rPr>
        <w:t xml:space="preserve"> </w:t>
      </w:r>
      <w:r>
        <w:rPr>
          <w:rFonts w:hint="cs"/>
          <w:rtl/>
        </w:rPr>
        <w:t>نېمە</w:t>
      </w:r>
      <w:r>
        <w:rPr>
          <w:rtl/>
        </w:rPr>
        <w:t xml:space="preserve"> </w:t>
      </w:r>
      <w:r>
        <w:rPr>
          <w:rFonts w:hint="cs"/>
          <w:rtl/>
        </w:rPr>
        <w:t>قىلىدىغانلىقى</w:t>
      </w:r>
      <w:r>
        <w:rPr>
          <w:rtl/>
        </w:rPr>
        <w:t xml:space="preserve"> </w:t>
      </w:r>
      <w:r>
        <w:rPr>
          <w:rFonts w:hint="cs"/>
          <w:rtl/>
        </w:rPr>
        <w:t>كۆرسىتىلدۇ</w:t>
      </w:r>
      <w:r>
        <w:rPr>
          <w:rtl/>
        </w:rPr>
        <w:t xml:space="preserve">. </w:t>
      </w:r>
      <w:r>
        <w:rPr>
          <w:rFonts w:hint="cs"/>
          <w:rtl/>
        </w:rPr>
        <w:t>قېلىپلار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يەردە</w:t>
      </w:r>
      <w:r w:rsidR="001F2A90">
        <w:t xml:space="preserve"> </w:t>
      </w:r>
      <w:hyperlink r:id="rId10" w:history="1">
        <w:r w:rsidRPr="00FF1BE1">
          <w:rPr>
            <w:rStyle w:val="Hyperlink"/>
            <w:rtl/>
          </w:rPr>
          <w:t xml:space="preserve"> </w:t>
        </w:r>
        <w:r w:rsidR="00FF1BE1" w:rsidRPr="00FF1BE1">
          <w:rPr>
            <w:rStyle w:val="Hyperlink"/>
          </w:rPr>
          <w:t> | NCSC</w:t>
        </w:r>
        <w:r w:rsidRPr="00FF1BE1">
          <w:rPr>
            <w:rStyle w:val="Hyperlink"/>
            <w:rtl/>
          </w:rPr>
          <w:t>ۋەقەلەرنى باشقۇرۇش</w:t>
        </w:r>
      </w:hyperlink>
    </w:p>
    <w:p w14:paraId="31809C6D" w14:textId="19CB5F9A" w:rsidR="00FA313B" w:rsidRDefault="00FA313B" w:rsidP="00FA313B">
      <w:pPr>
        <w:pStyle w:val="ListBullet"/>
        <w:rPr>
          <w:rtl/>
        </w:rPr>
      </w:pPr>
      <w:r>
        <w:rPr>
          <w:rFonts w:hint="cs"/>
          <w:rtl/>
        </w:rPr>
        <w:t>تېلېفون،</w:t>
      </w:r>
      <w:r>
        <w:rPr>
          <w:rtl/>
        </w:rPr>
        <w:t xml:space="preserve"> </w:t>
      </w:r>
      <w:r>
        <w:rPr>
          <w:rFonts w:hint="cs"/>
          <w:rtl/>
        </w:rPr>
        <w:t>كومپيۇتېر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باشقا</w:t>
      </w:r>
      <w:r>
        <w:rPr>
          <w:rtl/>
        </w:rPr>
        <w:t xml:space="preserve"> </w:t>
      </w:r>
      <w:r>
        <w:rPr>
          <w:rFonts w:hint="cs"/>
          <w:rtl/>
        </w:rPr>
        <w:t>سىستېمىلار</w:t>
      </w:r>
      <w:r>
        <w:rPr>
          <w:rtl/>
        </w:rPr>
        <w:t xml:space="preserve"> </w:t>
      </w:r>
      <w:r>
        <w:rPr>
          <w:rFonts w:hint="cs"/>
          <w:rtl/>
        </w:rPr>
        <w:t>مەغلۇپ</w:t>
      </w:r>
      <w:r>
        <w:rPr>
          <w:rtl/>
        </w:rPr>
        <w:t xml:space="preserve"> </w:t>
      </w:r>
      <w:r>
        <w:rPr>
          <w:rFonts w:hint="cs"/>
          <w:rtl/>
        </w:rPr>
        <w:t>بولسا</w:t>
      </w:r>
      <w:r>
        <w:rPr>
          <w:rtl/>
        </w:rPr>
        <w:t xml:space="preserve"> </w:t>
      </w:r>
      <w:r>
        <w:rPr>
          <w:rFonts w:hint="cs"/>
          <w:rtl/>
        </w:rPr>
        <w:t>نېمە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  <w:r>
        <w:rPr>
          <w:rFonts w:hint="cs"/>
          <w:rtl/>
        </w:rPr>
        <w:t>پىلانىنى</w:t>
      </w:r>
      <w:r>
        <w:rPr>
          <w:rtl/>
        </w:rPr>
        <w:t xml:space="preserve"> </w:t>
      </w:r>
      <w:r>
        <w:rPr>
          <w:rFonts w:hint="cs"/>
          <w:rtl/>
        </w:rPr>
        <w:t>ئۆز</w:t>
      </w:r>
      <w:r>
        <w:rPr>
          <w:rtl/>
        </w:rPr>
        <w:t xml:space="preserve"> </w:t>
      </w:r>
      <w:r>
        <w:rPr>
          <w:rFonts w:hint="cs"/>
          <w:rtl/>
        </w:rPr>
        <w:t>ئىچىگە</w:t>
      </w:r>
      <w:r>
        <w:rPr>
          <w:rtl/>
        </w:rPr>
        <w:t xml:space="preserve"> </w:t>
      </w:r>
      <w:r>
        <w:rPr>
          <w:rFonts w:hint="cs"/>
          <w:rtl/>
        </w:rPr>
        <w:t>ئالىدۇ</w:t>
      </w:r>
      <w:r>
        <w:rPr>
          <w:rtl/>
        </w:rPr>
        <w:t xml:space="preserve"> .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پىلاننى</w:t>
      </w:r>
      <w:r>
        <w:rPr>
          <w:rtl/>
        </w:rPr>
        <w:t xml:space="preserve"> </w:t>
      </w:r>
      <w:r>
        <w:rPr>
          <w:rFonts w:hint="cs"/>
          <w:rtl/>
        </w:rPr>
        <w:t>يېڭىلاپ</w:t>
      </w:r>
      <w:r>
        <w:rPr>
          <w:rtl/>
        </w:rPr>
        <w:t xml:space="preserve"> </w:t>
      </w:r>
      <w:r>
        <w:rPr>
          <w:rFonts w:hint="cs"/>
          <w:rtl/>
        </w:rPr>
        <w:t>تۇرۇڭ</w:t>
      </w:r>
      <w:r>
        <w:rPr>
          <w:rFonts w:ascii="Arial" w:hAnsi="Arial" w:cs="Arial"/>
          <w:lang w:val="en-US"/>
        </w:rPr>
        <w:t>.</w:t>
      </w:r>
    </w:p>
    <w:p w14:paraId="316D8F06" w14:textId="0BA4593F" w:rsidR="00FA313B" w:rsidRPr="00FA313B" w:rsidRDefault="00FA313B" w:rsidP="00FA313B">
      <w:pPr>
        <w:pStyle w:val="ListBullet"/>
      </w:pPr>
      <w:r w:rsidRPr="00FA313B">
        <w:rPr>
          <w:rtl/>
        </w:rPr>
        <w:t>مۇناسۋەتلىك كىشىلەرنىڭ ئالاقىلىشىش ئۇچۇرلىرىنى ساقلاڭ ھەمدە ئۇلار بىلەن ئالاقىلىشىشنىڭ ئاساسلىق يولى بۇزۇلسا زاپاس ئادەمنىڭ تەپسىلاتلىرىنى ساقلاڭ (مەسىلەن ئېلېكترونلۇق خەت).</w:t>
      </w:r>
    </w:p>
    <w:p w14:paraId="5FFFAB66" w14:textId="4AC8F1EA" w:rsidR="00FA313B" w:rsidRPr="00FA313B" w:rsidRDefault="00FA313B" w:rsidP="00FA313B">
      <w:pPr>
        <w:pStyle w:val="ListBullet"/>
      </w:pPr>
      <w:r w:rsidRPr="00FA313B">
        <w:rPr>
          <w:rtl/>
        </w:rPr>
        <w:t>پىلانغا يېتەلمىگەن ئەھۋال ئاستىدا ئشلىتىش ئۈچۈن سىستېمىڭىزنىڭ سىرتىدىكى بىر جايدىمۇ ساقلاڭ</w:t>
      </w:r>
      <w:r w:rsidR="004E2805" w:rsidRPr="00FA313B">
        <w:rPr>
          <w:rtl/>
        </w:rPr>
        <w:t>.</w:t>
      </w:r>
    </w:p>
    <w:sectPr w:rsidR="00FA313B" w:rsidRPr="00FA313B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D5D8C" w14:textId="77777777" w:rsidR="002A71E0" w:rsidRDefault="002A71E0" w:rsidP="003203FA">
      <w:pPr>
        <w:spacing w:after="0" w:line="240" w:lineRule="auto"/>
      </w:pPr>
      <w:r>
        <w:separator/>
      </w:r>
    </w:p>
  </w:endnote>
  <w:endnote w:type="continuationSeparator" w:id="0">
    <w:p w14:paraId="73653A84" w14:textId="77777777" w:rsidR="002A71E0" w:rsidRDefault="002A71E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0000000000000000000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Content>
      <w:p w14:paraId="0016995F" w14:textId="5C5C41BE" w:rsidR="00005014" w:rsidRDefault="00005014" w:rsidP="00EF253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Content>
      <w:p w14:paraId="12D862BA" w14:textId="04F59003" w:rsidR="00005014" w:rsidRDefault="00005014" w:rsidP="00EF253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0D79253" w:rsidR="00C3158A" w:rsidRPr="0023203A" w:rsidRDefault="00DC62BC" w:rsidP="0023203A">
    <w:pPr>
      <w:pStyle w:val="Footer"/>
    </w:pPr>
    <w:fldSimple w:instr=" STYLEREF Title \* MERGEFORMAT ">
      <w:r w:rsidR="00BA795A" w:rsidRPr="00BA795A">
        <w:rPr>
          <w:rFonts w:ascii="Arial" w:hAnsi="Arial" w:cs="Arial" w:hint="cs"/>
        </w:rPr>
        <w:t>تەشكىلاتىڭىزنى</w:t>
      </w:r>
      <w:r w:rsidR="00BA795A">
        <w:t xml:space="preserve"> </w:t>
      </w:r>
      <w:r w:rsidR="00BA795A" w:rsidRPr="00BA795A">
        <w:rPr>
          <w:rFonts w:ascii="Arial" w:hAnsi="Arial" w:cs="Arial" w:hint="cs"/>
        </w:rPr>
        <w:t>توردا</w:t>
      </w:r>
      <w:r w:rsidR="00BA795A">
        <w:t xml:space="preserve"> </w:t>
      </w:r>
      <w:r w:rsidR="00BA795A" w:rsidRPr="00BA795A">
        <w:rPr>
          <w:rFonts w:ascii="Arial" w:hAnsi="Arial" w:cs="Arial" w:hint="cs"/>
        </w:rPr>
        <w:t>بىخەتەر</w:t>
      </w:r>
      <w:r w:rsidR="00BA795A">
        <w:t xml:space="preserve"> </w:t>
      </w:r>
      <w:r w:rsidR="00BA795A" w:rsidRPr="00BA795A">
        <w:rPr>
          <w:rFonts w:ascii="Arial" w:hAnsi="Arial" w:cs="Arial" w:hint="cs"/>
        </w:rPr>
        <w:t>تۇتۇش</w:t>
      </w:r>
    </w:fldSimple>
    <w:r w:rsidR="00005014" w:rsidRPr="0023203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DBC7" w14:textId="77777777" w:rsidR="002A71E0" w:rsidRDefault="002A71E0" w:rsidP="003203FA">
      <w:pPr>
        <w:spacing w:after="0" w:line="240" w:lineRule="auto"/>
      </w:pPr>
      <w:r>
        <w:separator/>
      </w:r>
    </w:p>
  </w:footnote>
  <w:footnote w:type="continuationSeparator" w:id="0">
    <w:p w14:paraId="2AF99B8A" w14:textId="77777777" w:rsidR="002A71E0" w:rsidRDefault="002A71E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28757006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8599345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5A467D62"/>
    <w:multiLevelType w:val="hybridMultilevel"/>
    <w:tmpl w:val="4230A648"/>
    <w:lvl w:ilvl="0" w:tplc="2F2AE240">
      <w:numFmt w:val="bullet"/>
      <w:lvlText w:val=""/>
      <w:lvlJc w:val="left"/>
      <w:pPr>
        <w:ind w:left="720" w:hanging="72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442117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1A0"/>
    <w:rsid w:val="00010B3A"/>
    <w:rsid w:val="000574EE"/>
    <w:rsid w:val="0007208F"/>
    <w:rsid w:val="000A4977"/>
    <w:rsid w:val="000D5929"/>
    <w:rsid w:val="000E460F"/>
    <w:rsid w:val="000F1B0D"/>
    <w:rsid w:val="0013436C"/>
    <w:rsid w:val="00145874"/>
    <w:rsid w:val="00173958"/>
    <w:rsid w:val="0018154F"/>
    <w:rsid w:val="001A5143"/>
    <w:rsid w:val="001C6535"/>
    <w:rsid w:val="001E0DB7"/>
    <w:rsid w:val="001E1F67"/>
    <w:rsid w:val="001E731D"/>
    <w:rsid w:val="001E7424"/>
    <w:rsid w:val="001F2A90"/>
    <w:rsid w:val="001F7421"/>
    <w:rsid w:val="00214768"/>
    <w:rsid w:val="00216FAA"/>
    <w:rsid w:val="002232A2"/>
    <w:rsid w:val="0023203A"/>
    <w:rsid w:val="00236116"/>
    <w:rsid w:val="00243BA5"/>
    <w:rsid w:val="0025086A"/>
    <w:rsid w:val="00264808"/>
    <w:rsid w:val="00272E74"/>
    <w:rsid w:val="00283E5C"/>
    <w:rsid w:val="002A71E0"/>
    <w:rsid w:val="002B4B7A"/>
    <w:rsid w:val="002B66B0"/>
    <w:rsid w:val="002C5203"/>
    <w:rsid w:val="002D1405"/>
    <w:rsid w:val="002F45FF"/>
    <w:rsid w:val="002F771B"/>
    <w:rsid w:val="003176FF"/>
    <w:rsid w:val="003203FA"/>
    <w:rsid w:val="00320D27"/>
    <w:rsid w:val="00321F7E"/>
    <w:rsid w:val="00331388"/>
    <w:rsid w:val="00335C8A"/>
    <w:rsid w:val="0034149D"/>
    <w:rsid w:val="003636C4"/>
    <w:rsid w:val="003910D7"/>
    <w:rsid w:val="003A4071"/>
    <w:rsid w:val="003B77FE"/>
    <w:rsid w:val="003D0D3F"/>
    <w:rsid w:val="003F78D3"/>
    <w:rsid w:val="00460FCE"/>
    <w:rsid w:val="004637F1"/>
    <w:rsid w:val="004726F9"/>
    <w:rsid w:val="00475259"/>
    <w:rsid w:val="004C4BBF"/>
    <w:rsid w:val="004C7F5E"/>
    <w:rsid w:val="004E2805"/>
    <w:rsid w:val="004E4250"/>
    <w:rsid w:val="004F7A60"/>
    <w:rsid w:val="0050537A"/>
    <w:rsid w:val="00506AD6"/>
    <w:rsid w:val="00521C40"/>
    <w:rsid w:val="00557B9A"/>
    <w:rsid w:val="0057499B"/>
    <w:rsid w:val="00581148"/>
    <w:rsid w:val="00582C30"/>
    <w:rsid w:val="005F48E2"/>
    <w:rsid w:val="005F6710"/>
    <w:rsid w:val="00627A84"/>
    <w:rsid w:val="00667F61"/>
    <w:rsid w:val="00697638"/>
    <w:rsid w:val="006B2761"/>
    <w:rsid w:val="006E5D37"/>
    <w:rsid w:val="006E6048"/>
    <w:rsid w:val="00751450"/>
    <w:rsid w:val="00764951"/>
    <w:rsid w:val="007D05F2"/>
    <w:rsid w:val="007E55E4"/>
    <w:rsid w:val="007E64A6"/>
    <w:rsid w:val="00803AE8"/>
    <w:rsid w:val="0082206A"/>
    <w:rsid w:val="00823CBE"/>
    <w:rsid w:val="00832AD3"/>
    <w:rsid w:val="008372C0"/>
    <w:rsid w:val="008474D7"/>
    <w:rsid w:val="0086186A"/>
    <w:rsid w:val="008629CA"/>
    <w:rsid w:val="00882A62"/>
    <w:rsid w:val="008A030E"/>
    <w:rsid w:val="008A5C19"/>
    <w:rsid w:val="008E4510"/>
    <w:rsid w:val="00901AB8"/>
    <w:rsid w:val="009127EC"/>
    <w:rsid w:val="00972B16"/>
    <w:rsid w:val="00996A6C"/>
    <w:rsid w:val="0099767B"/>
    <w:rsid w:val="009A0189"/>
    <w:rsid w:val="009B5F7F"/>
    <w:rsid w:val="009E0A00"/>
    <w:rsid w:val="009F3A54"/>
    <w:rsid w:val="00A00B0E"/>
    <w:rsid w:val="00A07F38"/>
    <w:rsid w:val="00A11535"/>
    <w:rsid w:val="00A22CCB"/>
    <w:rsid w:val="00A3473B"/>
    <w:rsid w:val="00A700F9"/>
    <w:rsid w:val="00AA0654"/>
    <w:rsid w:val="00AB1A03"/>
    <w:rsid w:val="00B169AB"/>
    <w:rsid w:val="00B71584"/>
    <w:rsid w:val="00B81C7D"/>
    <w:rsid w:val="00B84E09"/>
    <w:rsid w:val="00B955BD"/>
    <w:rsid w:val="00BA795A"/>
    <w:rsid w:val="00BC5D0F"/>
    <w:rsid w:val="00BE5A1D"/>
    <w:rsid w:val="00C12D03"/>
    <w:rsid w:val="00C3158A"/>
    <w:rsid w:val="00C51C31"/>
    <w:rsid w:val="00C60285"/>
    <w:rsid w:val="00C76BD2"/>
    <w:rsid w:val="00CD0843"/>
    <w:rsid w:val="00CE0DF2"/>
    <w:rsid w:val="00CE154F"/>
    <w:rsid w:val="00CF16E0"/>
    <w:rsid w:val="00D20737"/>
    <w:rsid w:val="00D3756B"/>
    <w:rsid w:val="00D453F0"/>
    <w:rsid w:val="00D70B34"/>
    <w:rsid w:val="00D8785A"/>
    <w:rsid w:val="00D9153F"/>
    <w:rsid w:val="00DC62BC"/>
    <w:rsid w:val="00DD0188"/>
    <w:rsid w:val="00DD0FCD"/>
    <w:rsid w:val="00DE65C9"/>
    <w:rsid w:val="00DF1D1A"/>
    <w:rsid w:val="00E42D23"/>
    <w:rsid w:val="00E431CB"/>
    <w:rsid w:val="00E44CFE"/>
    <w:rsid w:val="00E46A23"/>
    <w:rsid w:val="00E4798B"/>
    <w:rsid w:val="00E71201"/>
    <w:rsid w:val="00EA1B13"/>
    <w:rsid w:val="00EC6D6C"/>
    <w:rsid w:val="00EF2102"/>
    <w:rsid w:val="00EF2538"/>
    <w:rsid w:val="00EF6311"/>
    <w:rsid w:val="00F122DD"/>
    <w:rsid w:val="00F15A1C"/>
    <w:rsid w:val="00F433A6"/>
    <w:rsid w:val="00F456CE"/>
    <w:rsid w:val="00F70707"/>
    <w:rsid w:val="00F762C3"/>
    <w:rsid w:val="00F84DBB"/>
    <w:rsid w:val="00FA313B"/>
    <w:rsid w:val="00FD0DAC"/>
    <w:rsid w:val="00FD3791"/>
    <w:rsid w:val="00FF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03A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379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379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FD3791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  <w:style w:type="paragraph" w:styleId="Revision">
    <w:name w:val="Revision"/>
    <w:hidden/>
    <w:uiPriority w:val="99"/>
    <w:semiHidden/>
    <w:rsid w:val="00B84E09"/>
    <w:pPr>
      <w:spacing w:after="0" w:line="240" w:lineRule="auto"/>
    </w:pPr>
    <w:rPr>
      <w:rFonts w:ascii="Acumin Pro" w:hAnsi="Acumin Pro"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uyghur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4203</Characters>
  <Application>Microsoft Office Word</Application>
  <DocSecurity>0</DocSecurity>
  <Lines>66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2026-09-06T23:46:00Z</dcterms:created>
  <dcterms:modified xsi:type="dcterms:W3CDTF">2026-09-06T23:46:00Z</dcterms:modified>
  <cp:category/>
</cp:coreProperties>
</file>